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DC8E" w14:textId="258E2B13" w:rsidR="009B4E1F" w:rsidRPr="001F6C43" w:rsidRDefault="004E775C" w:rsidP="007E2628">
      <w:pPr>
        <w:pStyle w:val="af1"/>
        <w:pBdr>
          <w:bottom w:val="single" w:sz="4" w:space="0" w:color="5B9BD5" w:themeColor="accent1"/>
        </w:pBdr>
        <w:spacing w:before="280" w:after="280"/>
        <w:ind w:leftChars="-5" w:left="0" w:right="142" w:hangingChars="6" w:hanging="12"/>
      </w:pPr>
      <w:r w:rsidRPr="001F6C43">
        <w:rPr>
          <w:noProof/>
          <w:sz w:val="20"/>
          <w:lang w:val="en-US"/>
        </w:rPr>
        <w:drawing>
          <wp:anchor distT="0" distB="0" distL="114300" distR="114300" simplePos="0" relativeHeight="251765760" behindDoc="0" locked="0" layoutInCell="1" allowOverlap="1" wp14:anchorId="568331E3" wp14:editId="156774DB">
            <wp:simplePos x="0" y="0"/>
            <wp:positionH relativeFrom="column">
              <wp:posOffset>189230</wp:posOffset>
            </wp:positionH>
            <wp:positionV relativeFrom="paragraph">
              <wp:posOffset>311150</wp:posOffset>
            </wp:positionV>
            <wp:extent cx="556260" cy="644837"/>
            <wp:effectExtent l="0" t="0" r="0" b="3175"/>
            <wp:wrapNone/>
            <wp:docPr id="16" name="圖片 16" descr="ICAC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ACL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4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B89827" w14:textId="5F9C471F" w:rsidR="00E5307B" w:rsidRPr="00A53E5C" w:rsidRDefault="00400AD3" w:rsidP="007E2628">
      <w:pPr>
        <w:pStyle w:val="af1"/>
        <w:pBdr>
          <w:bottom w:val="single" w:sz="4" w:space="0" w:color="5B9BD5" w:themeColor="accent1"/>
        </w:pBdr>
        <w:spacing w:before="280" w:after="280"/>
        <w:ind w:leftChars="-5" w:left="2" w:right="142" w:hangingChars="6" w:hanging="14"/>
        <w:rPr>
          <w:b/>
          <w:color w:val="00B050"/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66112" behindDoc="0" locked="0" layoutInCell="1" allowOverlap="1" wp14:anchorId="7734E6A8" wp14:editId="6B82B4AF">
            <wp:simplePos x="0" y="0"/>
            <wp:positionH relativeFrom="column">
              <wp:posOffset>4274289</wp:posOffset>
            </wp:positionH>
            <wp:positionV relativeFrom="paragraph">
              <wp:posOffset>297076</wp:posOffset>
            </wp:positionV>
            <wp:extent cx="361211" cy="3365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11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8C8" w:rsidRPr="00A53E5C">
        <w:rPr>
          <w:rFonts w:hint="eastAsia"/>
          <w:b/>
          <w:color w:val="00B050"/>
          <w:spacing w:val="20"/>
          <w:sz w:val="28"/>
          <w:szCs w:val="28"/>
        </w:rPr>
        <w:t>廉政公署</w:t>
      </w:r>
    </w:p>
    <w:p w14:paraId="42B620D8" w14:textId="1D2A2436" w:rsidR="007E2628" w:rsidRPr="00A53E5C" w:rsidRDefault="00A448C8" w:rsidP="007E2628">
      <w:pPr>
        <w:pStyle w:val="af1"/>
        <w:pBdr>
          <w:bottom w:val="single" w:sz="4" w:space="0" w:color="5B9BD5" w:themeColor="accent1"/>
        </w:pBdr>
        <w:adjustRightInd w:val="0"/>
        <w:snapToGrid w:val="0"/>
        <w:spacing w:before="0" w:after="0"/>
        <w:ind w:leftChars="-5" w:left="7" w:right="142" w:hangingChars="6" w:hanging="19"/>
        <w:rPr>
          <w:b/>
          <w:color w:val="00B050"/>
          <w:spacing w:val="20"/>
          <w:sz w:val="28"/>
          <w:szCs w:val="28"/>
        </w:rPr>
      </w:pPr>
      <w:r w:rsidRPr="00A53E5C">
        <w:rPr>
          <w:rFonts w:hint="eastAsia"/>
          <w:b/>
          <w:color w:val="00B050"/>
          <w:spacing w:val="20"/>
          <w:sz w:val="28"/>
          <w:szCs w:val="28"/>
        </w:rPr>
        <w:t>二零二</w:t>
      </w:r>
      <w:r w:rsidR="00400AD3">
        <w:rPr>
          <w:rFonts w:hint="eastAsia"/>
          <w:b/>
          <w:color w:val="00B050"/>
          <w:spacing w:val="20"/>
          <w:sz w:val="28"/>
          <w:szCs w:val="28"/>
        </w:rPr>
        <w:t>四</w:t>
      </w:r>
      <w:r w:rsidRPr="00A53E5C">
        <w:rPr>
          <w:rFonts w:hint="eastAsia"/>
          <w:b/>
          <w:color w:val="00B050"/>
          <w:spacing w:val="20"/>
          <w:sz w:val="28"/>
          <w:szCs w:val="28"/>
        </w:rPr>
        <w:t>年管制人員</w:t>
      </w:r>
      <w:r w:rsidR="00E62CD7" w:rsidRPr="00A53E5C">
        <w:rPr>
          <w:rFonts w:hint="eastAsia"/>
          <w:b/>
          <w:color w:val="00B050"/>
          <w:spacing w:val="20"/>
          <w:sz w:val="28"/>
          <w:szCs w:val="28"/>
        </w:rPr>
        <w:t>環保</w:t>
      </w:r>
      <w:r w:rsidRPr="00A53E5C">
        <w:rPr>
          <w:rFonts w:hint="eastAsia"/>
          <w:b/>
          <w:color w:val="00B050"/>
          <w:spacing w:val="20"/>
          <w:sz w:val="28"/>
          <w:szCs w:val="28"/>
        </w:rPr>
        <w:t>報告</w:t>
      </w:r>
    </w:p>
    <w:p w14:paraId="3868A30D" w14:textId="6634227C" w:rsidR="00E5307B" w:rsidRPr="007E2628" w:rsidRDefault="00E5307B" w:rsidP="007E2628">
      <w:pPr>
        <w:pStyle w:val="af1"/>
        <w:pBdr>
          <w:bottom w:val="single" w:sz="4" w:space="0" w:color="5B9BD5" w:themeColor="accent1"/>
        </w:pBdr>
        <w:adjustRightInd w:val="0"/>
        <w:snapToGrid w:val="0"/>
        <w:spacing w:before="0" w:after="0"/>
        <w:ind w:leftChars="-5" w:left="-5" w:right="142" w:hangingChars="6" w:hanging="7"/>
        <w:rPr>
          <w:b/>
          <w:color w:val="00B050"/>
          <w:sz w:val="12"/>
          <w:szCs w:val="12"/>
        </w:rPr>
      </w:pPr>
    </w:p>
    <w:p w14:paraId="46FF175E" w14:textId="3AB84AB4" w:rsidR="00A6456D" w:rsidRPr="001F6C43" w:rsidRDefault="00400AD3" w:rsidP="002D78B1">
      <w:pPr>
        <w:autoSpaceDE w:val="0"/>
        <w:autoSpaceDN w:val="0"/>
        <w:adjustRightInd w:val="0"/>
        <w:snapToGrid w:val="0"/>
        <w:jc w:val="both"/>
        <w:rPr>
          <w:bCs/>
          <w:color w:val="000000" w:themeColor="text1"/>
          <w:kern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868160" behindDoc="0" locked="0" layoutInCell="1" allowOverlap="1" wp14:anchorId="489884E4" wp14:editId="6D0E52ED">
            <wp:simplePos x="0" y="0"/>
            <wp:positionH relativeFrom="margin">
              <wp:posOffset>-14177</wp:posOffset>
            </wp:positionH>
            <wp:positionV relativeFrom="paragraph">
              <wp:posOffset>85061</wp:posOffset>
            </wp:positionV>
            <wp:extent cx="5710555" cy="609600"/>
            <wp:effectExtent l="0" t="0" r="4445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05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E2A" w:rsidRPr="001F6C43">
        <w:rPr>
          <w:noProof/>
          <w:lang w:val="en-US"/>
        </w:rPr>
        <w:t xml:space="preserve">  </w:t>
      </w:r>
    </w:p>
    <w:p w14:paraId="3DBFE214" w14:textId="69A6AFEF" w:rsidR="00AB5E2A" w:rsidRPr="001F6C43" w:rsidRDefault="00AB5E2A" w:rsidP="00E67877">
      <w:pPr>
        <w:keepNext/>
        <w:tabs>
          <w:tab w:val="left" w:pos="540"/>
        </w:tabs>
        <w:autoSpaceDE w:val="0"/>
        <w:autoSpaceDN w:val="0"/>
        <w:adjustRightInd w:val="0"/>
        <w:snapToGrid w:val="0"/>
        <w:spacing w:line="320" w:lineRule="exact"/>
        <w:jc w:val="both"/>
        <w:rPr>
          <w:b/>
          <w:bCs/>
          <w:color w:val="00B050"/>
          <w:kern w:val="0"/>
          <w:sz w:val="26"/>
          <w:szCs w:val="26"/>
        </w:rPr>
      </w:pPr>
    </w:p>
    <w:p w14:paraId="26C8935B" w14:textId="7C49B740" w:rsidR="007E2628" w:rsidRDefault="007E2628" w:rsidP="002D78B1">
      <w:pPr>
        <w:keepNext/>
        <w:tabs>
          <w:tab w:val="left" w:pos="540"/>
        </w:tabs>
        <w:autoSpaceDE w:val="0"/>
        <w:autoSpaceDN w:val="0"/>
        <w:adjustRightInd w:val="0"/>
        <w:snapToGrid w:val="0"/>
        <w:jc w:val="both"/>
        <w:rPr>
          <w:b/>
          <w:bCs/>
          <w:color w:val="00B050"/>
          <w:kern w:val="0"/>
          <w:sz w:val="26"/>
          <w:szCs w:val="26"/>
        </w:rPr>
      </w:pPr>
    </w:p>
    <w:p w14:paraId="0FAB76A3" w14:textId="77777777" w:rsidR="00400AD3" w:rsidRDefault="00400AD3" w:rsidP="002D78B1">
      <w:pPr>
        <w:keepNext/>
        <w:tabs>
          <w:tab w:val="left" w:pos="540"/>
        </w:tabs>
        <w:autoSpaceDE w:val="0"/>
        <w:autoSpaceDN w:val="0"/>
        <w:adjustRightInd w:val="0"/>
        <w:snapToGrid w:val="0"/>
        <w:jc w:val="both"/>
        <w:rPr>
          <w:b/>
          <w:bCs/>
          <w:color w:val="00B050"/>
          <w:spacing w:val="20"/>
          <w:kern w:val="0"/>
          <w:sz w:val="26"/>
          <w:szCs w:val="26"/>
        </w:rPr>
      </w:pPr>
    </w:p>
    <w:p w14:paraId="32AB1299" w14:textId="04D9347A" w:rsidR="00400AD3" w:rsidRDefault="00400AD3" w:rsidP="002D78B1">
      <w:pPr>
        <w:keepNext/>
        <w:tabs>
          <w:tab w:val="left" w:pos="540"/>
        </w:tabs>
        <w:autoSpaceDE w:val="0"/>
        <w:autoSpaceDN w:val="0"/>
        <w:adjustRightInd w:val="0"/>
        <w:snapToGrid w:val="0"/>
        <w:jc w:val="both"/>
        <w:rPr>
          <w:b/>
          <w:bCs/>
          <w:color w:val="00B050"/>
          <w:spacing w:val="20"/>
          <w:kern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870208" behindDoc="0" locked="0" layoutInCell="1" allowOverlap="1" wp14:anchorId="1BBEF0A8" wp14:editId="072329B0">
            <wp:simplePos x="0" y="0"/>
            <wp:positionH relativeFrom="column">
              <wp:posOffset>460537</wp:posOffset>
            </wp:positionH>
            <wp:positionV relativeFrom="paragraph">
              <wp:posOffset>47389</wp:posOffset>
            </wp:positionV>
            <wp:extent cx="425721" cy="336550"/>
            <wp:effectExtent l="0" t="0" r="0" b="0"/>
            <wp:wrapNone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21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5456" behindDoc="0" locked="0" layoutInCell="1" allowOverlap="1" wp14:anchorId="1EE1899C" wp14:editId="1F1CF59E">
            <wp:simplePos x="0" y="0"/>
            <wp:positionH relativeFrom="column">
              <wp:posOffset>458455</wp:posOffset>
            </wp:positionH>
            <wp:positionV relativeFrom="paragraph">
              <wp:posOffset>44066</wp:posOffset>
            </wp:positionV>
            <wp:extent cx="347608" cy="336550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08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330473E" w14:textId="64F5542C" w:rsidR="00E5307B" w:rsidRPr="00A53E5C" w:rsidRDefault="00A448C8" w:rsidP="002D78B1">
      <w:pPr>
        <w:keepNext/>
        <w:tabs>
          <w:tab w:val="left" w:pos="540"/>
        </w:tabs>
        <w:autoSpaceDE w:val="0"/>
        <w:autoSpaceDN w:val="0"/>
        <w:adjustRightInd w:val="0"/>
        <w:snapToGrid w:val="0"/>
        <w:jc w:val="both"/>
        <w:rPr>
          <w:b/>
          <w:bCs/>
          <w:color w:val="00B050"/>
          <w:spacing w:val="20"/>
          <w:kern w:val="0"/>
          <w:sz w:val="26"/>
          <w:szCs w:val="26"/>
        </w:rPr>
      </w:pPr>
      <w:r w:rsidRPr="00A53E5C">
        <w:rPr>
          <w:rFonts w:hint="eastAsia"/>
          <w:b/>
          <w:bCs/>
          <w:color w:val="00B050"/>
          <w:spacing w:val="20"/>
          <w:kern w:val="0"/>
          <w:sz w:val="26"/>
          <w:szCs w:val="26"/>
        </w:rPr>
        <w:t>引言</w:t>
      </w:r>
    </w:p>
    <w:p w14:paraId="2E29E40D" w14:textId="1D602D71" w:rsidR="00E5307B" w:rsidRPr="001F6C43" w:rsidRDefault="00E5307B" w:rsidP="002D78B1">
      <w:pPr>
        <w:tabs>
          <w:tab w:val="left" w:pos="1080"/>
        </w:tabs>
        <w:autoSpaceDE w:val="0"/>
        <w:autoSpaceDN w:val="0"/>
        <w:adjustRightInd w:val="0"/>
        <w:snapToGrid w:val="0"/>
        <w:jc w:val="both"/>
        <w:rPr>
          <w:bCs/>
          <w:color w:val="000000" w:themeColor="text1"/>
          <w:kern w:val="0"/>
          <w:sz w:val="26"/>
          <w:szCs w:val="26"/>
        </w:rPr>
      </w:pPr>
    </w:p>
    <w:p w14:paraId="6653B067" w14:textId="54958612" w:rsidR="00E5307B" w:rsidRPr="001F6C43" w:rsidRDefault="00E5307B" w:rsidP="002D78B1">
      <w:pPr>
        <w:autoSpaceDE w:val="0"/>
        <w:autoSpaceDN w:val="0"/>
        <w:adjustRightInd w:val="0"/>
        <w:snapToGrid w:val="0"/>
        <w:jc w:val="both"/>
        <w:rPr>
          <w:color w:val="000000" w:themeColor="text1"/>
          <w:kern w:val="0"/>
          <w:sz w:val="26"/>
          <w:szCs w:val="26"/>
        </w:rPr>
      </w:pPr>
      <w:r w:rsidRPr="001F6C43">
        <w:rPr>
          <w:color w:val="000000" w:themeColor="text1"/>
          <w:kern w:val="0"/>
          <w:sz w:val="26"/>
          <w:szCs w:val="26"/>
        </w:rPr>
        <w:tab/>
      </w:r>
      <w:r w:rsidR="008215BD" w:rsidRPr="001F6C43">
        <w:rPr>
          <w:color w:val="000000" w:themeColor="text1"/>
          <w:kern w:val="0"/>
          <w:sz w:val="26"/>
          <w:szCs w:val="26"/>
        </w:rPr>
        <w:tab/>
      </w:r>
      <w:r w:rsidR="00A448C8" w:rsidRPr="001F6C43">
        <w:rPr>
          <w:spacing w:val="20"/>
          <w:kern w:val="0"/>
          <w:sz w:val="26"/>
          <w:szCs w:val="26"/>
          <w:lang w:val="en-US"/>
        </w:rPr>
        <w:t>本環保報告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載</w:t>
      </w:r>
      <w:r w:rsidR="00A448C8" w:rsidRPr="001F6C43">
        <w:rPr>
          <w:spacing w:val="20"/>
          <w:kern w:val="0"/>
          <w:sz w:val="26"/>
          <w:szCs w:val="26"/>
          <w:lang w:val="en-US"/>
        </w:rPr>
        <w:t>述廉政公署（廉署）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於</w:t>
      </w:r>
      <w:r w:rsidR="00CE7309" w:rsidRPr="001F6C43">
        <w:rPr>
          <w:rFonts w:hint="eastAsia"/>
          <w:spacing w:val="20"/>
          <w:kern w:val="0"/>
          <w:sz w:val="26"/>
          <w:szCs w:val="26"/>
          <w:lang w:val="en-US"/>
        </w:rPr>
        <w:t>二零二</w:t>
      </w:r>
      <w:r w:rsidR="00400AD3">
        <w:rPr>
          <w:rFonts w:hint="eastAsia"/>
          <w:color w:val="000000" w:themeColor="text1"/>
          <w:spacing w:val="20"/>
          <w:kern w:val="0"/>
          <w:sz w:val="26"/>
          <w:szCs w:val="26"/>
          <w:lang w:val="en-US"/>
        </w:rPr>
        <w:t>四</w:t>
      </w:r>
      <w:r w:rsidR="00A448C8" w:rsidRPr="001F6C43">
        <w:rPr>
          <w:spacing w:val="20"/>
          <w:kern w:val="0"/>
          <w:sz w:val="26"/>
          <w:szCs w:val="26"/>
          <w:lang w:val="en-US"/>
        </w:rPr>
        <w:t>年推行的環保管理措施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 w:eastAsia="zh-HK"/>
        </w:rPr>
        <w:t>及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工作</w:t>
      </w:r>
      <w:r w:rsidR="00A448C8" w:rsidRPr="001F6C43">
        <w:rPr>
          <w:spacing w:val="20"/>
          <w:kern w:val="0"/>
          <w:sz w:val="26"/>
          <w:szCs w:val="26"/>
          <w:lang w:val="en-US"/>
        </w:rPr>
        <w:t>成效。</w:t>
      </w:r>
    </w:p>
    <w:p w14:paraId="611C7EE9" w14:textId="4BD05DFF" w:rsidR="009B48B6" w:rsidRPr="001F6C43" w:rsidRDefault="009B48B6" w:rsidP="002D78B1">
      <w:pPr>
        <w:autoSpaceDE w:val="0"/>
        <w:autoSpaceDN w:val="0"/>
        <w:adjustRightInd w:val="0"/>
        <w:snapToGrid w:val="0"/>
        <w:jc w:val="both"/>
        <w:rPr>
          <w:color w:val="000000" w:themeColor="text1"/>
          <w:kern w:val="0"/>
          <w:sz w:val="26"/>
          <w:szCs w:val="26"/>
        </w:rPr>
      </w:pPr>
    </w:p>
    <w:p w14:paraId="33A341CD" w14:textId="03528514" w:rsidR="00E5307B" w:rsidRPr="001F6C43" w:rsidRDefault="00AC63B3" w:rsidP="002D78B1">
      <w:pPr>
        <w:autoSpaceDE w:val="0"/>
        <w:autoSpaceDN w:val="0"/>
        <w:adjustRightInd w:val="0"/>
        <w:snapToGrid w:val="0"/>
        <w:jc w:val="both"/>
        <w:rPr>
          <w:color w:val="000000" w:themeColor="text1"/>
          <w:kern w:val="0"/>
          <w:sz w:val="26"/>
          <w:szCs w:val="26"/>
        </w:rPr>
      </w:pPr>
      <w:r w:rsidRPr="001F6C43">
        <w:rPr>
          <w:color w:val="000000" w:themeColor="text1"/>
          <w:kern w:val="0"/>
          <w:sz w:val="26"/>
          <w:szCs w:val="26"/>
        </w:rPr>
        <w:t>2.</w:t>
      </w:r>
      <w:r w:rsidR="00A6456D" w:rsidRPr="001F6C43">
        <w:rPr>
          <w:color w:val="000000" w:themeColor="text1"/>
          <w:kern w:val="0"/>
          <w:sz w:val="26"/>
          <w:szCs w:val="26"/>
        </w:rPr>
        <w:tab/>
      </w:r>
      <w:r w:rsidR="00A6456D" w:rsidRPr="001F6C43">
        <w:rPr>
          <w:color w:val="000000" w:themeColor="text1"/>
          <w:kern w:val="0"/>
          <w:sz w:val="26"/>
          <w:szCs w:val="26"/>
        </w:rPr>
        <w:tab/>
      </w:r>
      <w:r w:rsidR="00A448C8" w:rsidRPr="001F6C43">
        <w:rPr>
          <w:spacing w:val="20"/>
          <w:kern w:val="0"/>
          <w:sz w:val="26"/>
          <w:szCs w:val="26"/>
          <w:lang w:val="en-US"/>
        </w:rPr>
        <w:t>廉署的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職</w:t>
      </w:r>
      <w:r w:rsidR="00A448C8" w:rsidRPr="001F6C43">
        <w:rPr>
          <w:spacing w:val="20"/>
          <w:kern w:val="0"/>
          <w:sz w:val="26"/>
          <w:szCs w:val="26"/>
          <w:lang w:val="en-US"/>
        </w:rPr>
        <w:t>責範疇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包括</w:t>
      </w:r>
      <w:r w:rsidR="00A448C8" w:rsidRPr="001F6C43">
        <w:rPr>
          <w:spacing w:val="20"/>
          <w:kern w:val="0"/>
          <w:sz w:val="26"/>
          <w:szCs w:val="26"/>
          <w:lang w:val="en-US"/>
        </w:rPr>
        <w:t>：</w:t>
      </w:r>
    </w:p>
    <w:p w14:paraId="19201BE8" w14:textId="77777777" w:rsidR="00E5307B" w:rsidRPr="001F6C43" w:rsidRDefault="00E5307B" w:rsidP="002D78B1">
      <w:pPr>
        <w:autoSpaceDE w:val="0"/>
        <w:autoSpaceDN w:val="0"/>
        <w:adjustRightInd w:val="0"/>
        <w:snapToGrid w:val="0"/>
        <w:jc w:val="both"/>
        <w:rPr>
          <w:color w:val="000000" w:themeColor="text1"/>
          <w:kern w:val="0"/>
          <w:sz w:val="26"/>
          <w:szCs w:val="26"/>
        </w:rPr>
      </w:pPr>
    </w:p>
    <w:p w14:paraId="7FDB633A" w14:textId="13A019E2" w:rsidR="00E5307B" w:rsidRPr="004E0620" w:rsidRDefault="00266F94" w:rsidP="004E0620">
      <w:pPr>
        <w:pStyle w:val="a9"/>
        <w:numPr>
          <w:ilvl w:val="0"/>
          <w:numId w:val="45"/>
        </w:numPr>
        <w:autoSpaceDE w:val="0"/>
        <w:autoSpaceDN w:val="0"/>
        <w:adjustRightInd w:val="0"/>
        <w:snapToGrid w:val="0"/>
        <w:ind w:leftChars="0"/>
        <w:jc w:val="both"/>
        <w:rPr>
          <w:color w:val="000000" w:themeColor="text1"/>
          <w:kern w:val="0"/>
          <w:sz w:val="26"/>
          <w:szCs w:val="26"/>
        </w:rPr>
      </w:pPr>
      <w:r>
        <w:rPr>
          <w:rFonts w:hint="eastAsia"/>
          <w:spacing w:val="20"/>
          <w:kern w:val="0"/>
          <w:sz w:val="26"/>
          <w:szCs w:val="26"/>
          <w:lang w:val="en-US"/>
        </w:rPr>
        <w:t>以嚴謹而專業的態度執行法紀</w:t>
      </w:r>
      <w:r w:rsidR="00A448C8" w:rsidRPr="004E0620">
        <w:rPr>
          <w:spacing w:val="20"/>
          <w:kern w:val="0"/>
          <w:sz w:val="26"/>
          <w:szCs w:val="26"/>
          <w:lang w:val="en-US"/>
        </w:rPr>
        <w:t>，</w:t>
      </w:r>
      <w:r w:rsidR="00A448C8" w:rsidRPr="004E0620">
        <w:rPr>
          <w:rFonts w:hint="eastAsia"/>
          <w:spacing w:val="20"/>
          <w:kern w:val="0"/>
          <w:sz w:val="26"/>
          <w:szCs w:val="26"/>
          <w:lang w:val="en-US" w:eastAsia="zh-HK"/>
        </w:rPr>
        <w:t>揭發</w:t>
      </w:r>
      <w:r>
        <w:rPr>
          <w:rFonts w:hint="eastAsia"/>
          <w:spacing w:val="20"/>
          <w:kern w:val="0"/>
          <w:sz w:val="26"/>
          <w:szCs w:val="26"/>
          <w:lang w:val="en-US" w:eastAsia="zh-HK"/>
        </w:rPr>
        <w:t>及徹底清</w:t>
      </w:r>
      <w:r w:rsidR="00A448C8" w:rsidRPr="004E0620">
        <w:rPr>
          <w:rFonts w:hint="eastAsia"/>
          <w:spacing w:val="20"/>
          <w:kern w:val="0"/>
          <w:sz w:val="26"/>
          <w:szCs w:val="26"/>
          <w:lang w:val="en-US" w:eastAsia="zh-HK"/>
        </w:rPr>
        <w:t>除</w:t>
      </w:r>
      <w:r>
        <w:rPr>
          <w:rFonts w:hint="eastAsia"/>
          <w:spacing w:val="20"/>
          <w:kern w:val="0"/>
          <w:sz w:val="26"/>
          <w:szCs w:val="26"/>
          <w:lang w:val="en-US" w:eastAsia="zh-HK"/>
        </w:rPr>
        <w:t>所有</w:t>
      </w:r>
      <w:r w:rsidR="00A448C8" w:rsidRPr="004E0620">
        <w:rPr>
          <w:rFonts w:hint="eastAsia"/>
          <w:spacing w:val="20"/>
          <w:kern w:val="0"/>
          <w:sz w:val="26"/>
          <w:szCs w:val="26"/>
          <w:lang w:val="en-US" w:eastAsia="zh-HK"/>
        </w:rPr>
        <w:t>貪污</w:t>
      </w:r>
      <w:r>
        <w:rPr>
          <w:rFonts w:hint="eastAsia"/>
          <w:spacing w:val="20"/>
          <w:kern w:val="0"/>
          <w:sz w:val="26"/>
          <w:szCs w:val="26"/>
          <w:lang w:val="en-US" w:eastAsia="zh-HK"/>
        </w:rPr>
        <w:t>活動</w:t>
      </w:r>
      <w:r w:rsidR="00A448C8" w:rsidRPr="004E0620">
        <w:rPr>
          <w:spacing w:val="20"/>
          <w:kern w:val="0"/>
          <w:sz w:val="26"/>
          <w:szCs w:val="26"/>
          <w:lang w:val="en-US"/>
        </w:rPr>
        <w:t>；</w:t>
      </w:r>
    </w:p>
    <w:p w14:paraId="1E7AA102" w14:textId="77777777" w:rsidR="00E5307B" w:rsidRPr="001F6C43" w:rsidRDefault="00E5307B" w:rsidP="002D78B1">
      <w:pPr>
        <w:autoSpaceDE w:val="0"/>
        <w:autoSpaceDN w:val="0"/>
        <w:adjustRightInd w:val="0"/>
        <w:snapToGrid w:val="0"/>
        <w:ind w:left="1560" w:hanging="567"/>
        <w:jc w:val="both"/>
        <w:rPr>
          <w:color w:val="000000" w:themeColor="text1"/>
          <w:kern w:val="0"/>
          <w:sz w:val="26"/>
          <w:szCs w:val="26"/>
        </w:rPr>
      </w:pPr>
    </w:p>
    <w:p w14:paraId="617F83CB" w14:textId="27B9420F" w:rsidR="00E5307B" w:rsidRPr="001F6C43" w:rsidRDefault="00E5307B" w:rsidP="002D78B1">
      <w:pPr>
        <w:autoSpaceDE w:val="0"/>
        <w:autoSpaceDN w:val="0"/>
        <w:adjustRightInd w:val="0"/>
        <w:snapToGrid w:val="0"/>
        <w:ind w:left="1560" w:hanging="567"/>
        <w:jc w:val="both"/>
        <w:rPr>
          <w:color w:val="000000" w:themeColor="text1"/>
          <w:kern w:val="0"/>
          <w:sz w:val="26"/>
          <w:szCs w:val="26"/>
        </w:rPr>
      </w:pPr>
      <w:r w:rsidRPr="001F6C43">
        <w:rPr>
          <w:color w:val="000000" w:themeColor="text1"/>
          <w:kern w:val="0"/>
          <w:sz w:val="26"/>
          <w:szCs w:val="26"/>
        </w:rPr>
        <w:t>(b)</w:t>
      </w:r>
      <w:r w:rsidRPr="001F6C43">
        <w:rPr>
          <w:color w:val="000000" w:themeColor="text1"/>
          <w:kern w:val="0"/>
          <w:sz w:val="26"/>
          <w:szCs w:val="26"/>
        </w:rPr>
        <w:tab/>
      </w:r>
      <w:r w:rsidR="00A448C8" w:rsidRPr="001F6C43">
        <w:rPr>
          <w:spacing w:val="20"/>
          <w:kern w:val="0"/>
          <w:sz w:val="26"/>
          <w:szCs w:val="26"/>
          <w:lang w:val="en-US"/>
        </w:rPr>
        <w:t>查</w:t>
      </w:r>
      <w:r w:rsidR="00465C9A">
        <w:rPr>
          <w:rFonts w:hint="eastAsia"/>
          <w:spacing w:val="20"/>
          <w:kern w:val="0"/>
          <w:sz w:val="26"/>
          <w:szCs w:val="26"/>
          <w:lang w:val="en-US"/>
        </w:rPr>
        <w:t>察及</w:t>
      </w:r>
      <w:r w:rsidR="00A448C8" w:rsidRPr="001F6C43">
        <w:rPr>
          <w:spacing w:val="20"/>
          <w:kern w:val="0"/>
          <w:sz w:val="26"/>
          <w:szCs w:val="26"/>
          <w:lang w:val="en-US"/>
        </w:rPr>
        <w:t>堵塞政府</w:t>
      </w:r>
      <w:r w:rsidR="00465C9A">
        <w:rPr>
          <w:rFonts w:hint="eastAsia"/>
          <w:spacing w:val="20"/>
          <w:kern w:val="0"/>
          <w:sz w:val="26"/>
          <w:szCs w:val="26"/>
          <w:lang w:val="en-US"/>
        </w:rPr>
        <w:t>決策局</w:t>
      </w:r>
      <w:r w:rsidR="00465C9A" w:rsidRPr="007044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∕</w:t>
      </w:r>
      <w:r w:rsidR="00A448C8" w:rsidRPr="001F6C43">
        <w:rPr>
          <w:spacing w:val="20"/>
          <w:kern w:val="0"/>
          <w:sz w:val="26"/>
          <w:szCs w:val="26"/>
          <w:lang w:val="en-US"/>
        </w:rPr>
        <w:t>部門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 w:eastAsia="zh-HK"/>
        </w:rPr>
        <w:t>及</w:t>
      </w:r>
      <w:r w:rsidR="00A448C8" w:rsidRPr="001F6C43">
        <w:rPr>
          <w:spacing w:val="20"/>
          <w:kern w:val="0"/>
          <w:sz w:val="26"/>
          <w:szCs w:val="26"/>
          <w:lang w:val="en-US"/>
        </w:rPr>
        <w:t>公共機構內可能導致貪污的漏洞，並為私營機構提供防貪意見；</w:t>
      </w:r>
    </w:p>
    <w:p w14:paraId="73EFFA2E" w14:textId="77777777" w:rsidR="00E5307B" w:rsidRPr="001F6C43" w:rsidRDefault="00E5307B" w:rsidP="002D78B1">
      <w:pPr>
        <w:autoSpaceDE w:val="0"/>
        <w:autoSpaceDN w:val="0"/>
        <w:adjustRightInd w:val="0"/>
        <w:snapToGrid w:val="0"/>
        <w:ind w:left="1560" w:hanging="567"/>
        <w:jc w:val="both"/>
        <w:rPr>
          <w:color w:val="000000" w:themeColor="text1"/>
          <w:kern w:val="0"/>
          <w:sz w:val="26"/>
          <w:szCs w:val="26"/>
        </w:rPr>
      </w:pPr>
    </w:p>
    <w:p w14:paraId="585DA514" w14:textId="09280176" w:rsidR="00E5307B" w:rsidRPr="001F6C43" w:rsidRDefault="00D307DA" w:rsidP="002D78B1">
      <w:pPr>
        <w:autoSpaceDE w:val="0"/>
        <w:autoSpaceDN w:val="0"/>
        <w:adjustRightInd w:val="0"/>
        <w:snapToGrid w:val="0"/>
        <w:ind w:left="1560" w:hanging="567"/>
        <w:jc w:val="both"/>
        <w:rPr>
          <w:color w:val="000000" w:themeColor="text1"/>
          <w:kern w:val="0"/>
          <w:sz w:val="26"/>
          <w:szCs w:val="26"/>
        </w:rPr>
      </w:pPr>
      <w:r w:rsidRPr="001F6C43">
        <w:rPr>
          <w:color w:val="000000" w:themeColor="text1"/>
          <w:kern w:val="0"/>
          <w:sz w:val="26"/>
          <w:szCs w:val="26"/>
        </w:rPr>
        <w:t>(c)</w:t>
      </w:r>
      <w:r w:rsidRPr="001F6C43">
        <w:rPr>
          <w:color w:val="000000" w:themeColor="text1"/>
          <w:kern w:val="0"/>
          <w:sz w:val="26"/>
          <w:szCs w:val="26"/>
        </w:rPr>
        <w:tab/>
      </w:r>
      <w:r w:rsidR="00A448C8" w:rsidRPr="001F6C43">
        <w:rPr>
          <w:rFonts w:cs="Tms Rmn" w:hint="eastAsia"/>
          <w:spacing w:val="20"/>
          <w:kern w:val="0"/>
          <w:sz w:val="26"/>
          <w:szCs w:val="26"/>
          <w:lang w:val="en-US"/>
        </w:rPr>
        <w:t>讓公眾認識貪污的禍害，爭取他們對廉署工作的信任</w:t>
      </w:r>
      <w:r w:rsidR="00F82FA4">
        <w:rPr>
          <w:rFonts w:cs="Tms Rmn" w:hint="eastAsia"/>
          <w:spacing w:val="20"/>
          <w:kern w:val="0"/>
          <w:sz w:val="26"/>
          <w:szCs w:val="26"/>
          <w:lang w:val="en-US" w:eastAsia="zh-HK"/>
        </w:rPr>
        <w:t>與</w:t>
      </w:r>
      <w:r w:rsidR="00A448C8" w:rsidRPr="001F6C43">
        <w:rPr>
          <w:rFonts w:cs="Tms Rmn" w:hint="eastAsia"/>
          <w:spacing w:val="20"/>
          <w:kern w:val="0"/>
          <w:sz w:val="26"/>
          <w:szCs w:val="26"/>
          <w:lang w:val="en-US"/>
        </w:rPr>
        <w:t>支持</w:t>
      </w:r>
      <w:r w:rsidR="00F82FA4" w:rsidRPr="001F6C43">
        <w:rPr>
          <w:spacing w:val="20"/>
          <w:kern w:val="0"/>
          <w:sz w:val="26"/>
          <w:szCs w:val="26"/>
          <w:lang w:val="en-US"/>
        </w:rPr>
        <w:t>，</w:t>
      </w:r>
      <w:r w:rsidR="00F82FA4">
        <w:rPr>
          <w:rFonts w:hint="eastAsia"/>
          <w:spacing w:val="20"/>
          <w:kern w:val="0"/>
          <w:sz w:val="26"/>
          <w:szCs w:val="26"/>
          <w:lang w:val="en-US"/>
        </w:rPr>
        <w:t>鼓勵市民舉報貪污</w:t>
      </w:r>
      <w:r w:rsidR="00F82FA4" w:rsidRPr="001F6C43">
        <w:rPr>
          <w:spacing w:val="20"/>
          <w:kern w:val="0"/>
          <w:sz w:val="26"/>
          <w:szCs w:val="26"/>
          <w:lang w:val="en-US"/>
        </w:rPr>
        <w:t>，</w:t>
      </w:r>
      <w:r w:rsidR="00F82FA4">
        <w:rPr>
          <w:rFonts w:hint="eastAsia"/>
          <w:spacing w:val="20"/>
          <w:kern w:val="0"/>
          <w:sz w:val="26"/>
          <w:szCs w:val="26"/>
          <w:lang w:val="en-US"/>
        </w:rPr>
        <w:t>同時向國際社會宣揚香港擁有高效反貪制度的主要競爭</w:t>
      </w:r>
      <w:r w:rsidR="006A7F6B">
        <w:rPr>
          <w:rFonts w:hint="eastAsia"/>
          <w:spacing w:val="20"/>
          <w:kern w:val="0"/>
          <w:sz w:val="26"/>
          <w:szCs w:val="26"/>
          <w:lang w:val="en-US"/>
        </w:rPr>
        <w:t>優勢</w:t>
      </w:r>
      <w:r w:rsidR="006A7F6B" w:rsidRPr="001F6C43">
        <w:rPr>
          <w:spacing w:val="20"/>
          <w:kern w:val="0"/>
          <w:sz w:val="26"/>
          <w:szCs w:val="26"/>
          <w:lang w:val="en-US"/>
        </w:rPr>
        <w:t>，</w:t>
      </w:r>
      <w:r w:rsidR="006A7F6B">
        <w:rPr>
          <w:rFonts w:hint="eastAsia"/>
          <w:spacing w:val="20"/>
          <w:kern w:val="0"/>
          <w:sz w:val="26"/>
          <w:szCs w:val="26"/>
          <w:lang w:val="en-US"/>
        </w:rPr>
        <w:t>以及鞏固香港和廉署在國際反貪舞台上的領導角色</w:t>
      </w:r>
      <w:r w:rsidR="00A448C8" w:rsidRPr="001F6C43">
        <w:rPr>
          <w:rFonts w:cs="Tms Rmn" w:hint="eastAsia"/>
          <w:spacing w:val="20"/>
          <w:kern w:val="0"/>
          <w:sz w:val="26"/>
          <w:szCs w:val="26"/>
          <w:lang w:val="en-US"/>
        </w:rPr>
        <w:t>；以及</w:t>
      </w:r>
    </w:p>
    <w:p w14:paraId="1B92DF89" w14:textId="77777777" w:rsidR="00E5307B" w:rsidRPr="001F6C43" w:rsidRDefault="00E5307B" w:rsidP="002D78B1">
      <w:pPr>
        <w:autoSpaceDE w:val="0"/>
        <w:autoSpaceDN w:val="0"/>
        <w:adjustRightInd w:val="0"/>
        <w:snapToGrid w:val="0"/>
        <w:ind w:left="1560" w:hanging="567"/>
        <w:jc w:val="both"/>
        <w:rPr>
          <w:color w:val="000000" w:themeColor="text1"/>
          <w:kern w:val="0"/>
          <w:sz w:val="26"/>
          <w:szCs w:val="26"/>
        </w:rPr>
      </w:pPr>
    </w:p>
    <w:p w14:paraId="6C965A7E" w14:textId="5ECCBBF8" w:rsidR="00E5307B" w:rsidRPr="001F6C43" w:rsidRDefault="00E5307B" w:rsidP="002D78B1">
      <w:pPr>
        <w:autoSpaceDE w:val="0"/>
        <w:autoSpaceDN w:val="0"/>
        <w:adjustRightInd w:val="0"/>
        <w:snapToGrid w:val="0"/>
        <w:ind w:left="1560" w:hanging="567"/>
        <w:jc w:val="both"/>
        <w:rPr>
          <w:color w:val="000000" w:themeColor="text1"/>
          <w:kern w:val="0"/>
          <w:sz w:val="26"/>
          <w:szCs w:val="26"/>
        </w:rPr>
      </w:pPr>
      <w:r w:rsidRPr="001F6C43">
        <w:rPr>
          <w:color w:val="000000" w:themeColor="text1"/>
          <w:kern w:val="0"/>
          <w:sz w:val="26"/>
          <w:szCs w:val="26"/>
        </w:rPr>
        <w:t>(d)</w:t>
      </w:r>
      <w:r w:rsidRPr="001F6C43">
        <w:rPr>
          <w:color w:val="000000" w:themeColor="text1"/>
          <w:kern w:val="0"/>
          <w:sz w:val="26"/>
          <w:szCs w:val="26"/>
        </w:rPr>
        <w:tab/>
      </w:r>
      <w:r w:rsidR="00A448C8" w:rsidRPr="001F6C43">
        <w:rPr>
          <w:spacing w:val="20"/>
          <w:kern w:val="0"/>
          <w:sz w:val="26"/>
          <w:szCs w:val="26"/>
          <w:lang w:val="en-US"/>
        </w:rPr>
        <w:t>加深公眾對貪污問題的了解，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並</w:t>
      </w:r>
      <w:r w:rsidR="00A448C8" w:rsidRPr="001F6C43">
        <w:rPr>
          <w:spacing w:val="20"/>
          <w:kern w:val="0"/>
          <w:sz w:val="26"/>
          <w:szCs w:val="26"/>
          <w:lang w:val="en-US"/>
        </w:rPr>
        <w:t>鼓勵</w:t>
      </w:r>
      <w:r w:rsidR="00EF467C">
        <w:rPr>
          <w:rFonts w:hint="eastAsia"/>
          <w:spacing w:val="20"/>
          <w:kern w:val="0"/>
          <w:sz w:val="26"/>
          <w:szCs w:val="26"/>
          <w:lang w:val="en-US"/>
        </w:rPr>
        <w:t>各</w:t>
      </w:r>
      <w:r w:rsidR="00A448C8" w:rsidRPr="001F6C43">
        <w:rPr>
          <w:spacing w:val="20"/>
          <w:kern w:val="0"/>
          <w:sz w:val="26"/>
          <w:szCs w:val="26"/>
          <w:lang w:val="en-US"/>
        </w:rPr>
        <w:t>服務對象採取積極行動</w:t>
      </w:r>
      <w:r w:rsidR="00EF467C" w:rsidRPr="001F6C43">
        <w:rPr>
          <w:spacing w:val="20"/>
          <w:kern w:val="0"/>
          <w:sz w:val="26"/>
          <w:szCs w:val="26"/>
          <w:lang w:val="en-US"/>
        </w:rPr>
        <w:t>，</w:t>
      </w:r>
      <w:r w:rsidR="00EF467C">
        <w:rPr>
          <w:rFonts w:hint="eastAsia"/>
          <w:spacing w:val="20"/>
          <w:kern w:val="0"/>
          <w:sz w:val="26"/>
          <w:szCs w:val="26"/>
          <w:lang w:val="en-US"/>
        </w:rPr>
        <w:t>肅貪倡廉</w:t>
      </w:r>
      <w:r w:rsidR="00A448C8" w:rsidRPr="001F6C43">
        <w:rPr>
          <w:spacing w:val="20"/>
          <w:kern w:val="0"/>
          <w:sz w:val="26"/>
          <w:szCs w:val="26"/>
          <w:lang w:val="en-US"/>
        </w:rPr>
        <w:t>。</w:t>
      </w:r>
    </w:p>
    <w:p w14:paraId="5F1A77CD" w14:textId="77777777" w:rsidR="00E5307B" w:rsidRPr="001F6C43" w:rsidRDefault="00E5307B" w:rsidP="002D78B1">
      <w:pPr>
        <w:autoSpaceDE w:val="0"/>
        <w:autoSpaceDN w:val="0"/>
        <w:adjustRightInd w:val="0"/>
        <w:snapToGrid w:val="0"/>
        <w:ind w:firstLine="900"/>
        <w:jc w:val="both"/>
        <w:rPr>
          <w:color w:val="000000" w:themeColor="text1"/>
          <w:kern w:val="0"/>
          <w:sz w:val="26"/>
          <w:szCs w:val="26"/>
        </w:rPr>
      </w:pPr>
    </w:p>
    <w:p w14:paraId="236EC4B3" w14:textId="43FF49FD" w:rsidR="00435ACC" w:rsidRPr="001F6C43" w:rsidRDefault="00AC63B3" w:rsidP="00435ACC">
      <w:pPr>
        <w:autoSpaceDE w:val="0"/>
        <w:autoSpaceDN w:val="0"/>
        <w:adjustRightInd w:val="0"/>
        <w:snapToGrid w:val="0"/>
        <w:jc w:val="both"/>
        <w:rPr>
          <w:color w:val="FF0000"/>
          <w:kern w:val="0"/>
          <w:sz w:val="26"/>
          <w:szCs w:val="26"/>
        </w:rPr>
      </w:pPr>
      <w:r w:rsidRPr="001F6C43">
        <w:rPr>
          <w:color w:val="000000" w:themeColor="text1"/>
          <w:kern w:val="0"/>
          <w:sz w:val="26"/>
          <w:szCs w:val="26"/>
        </w:rPr>
        <w:t>3.</w:t>
      </w:r>
      <w:r w:rsidRPr="001F6C43">
        <w:rPr>
          <w:color w:val="000000" w:themeColor="text1"/>
          <w:kern w:val="0"/>
          <w:sz w:val="26"/>
          <w:szCs w:val="26"/>
        </w:rPr>
        <w:tab/>
      </w:r>
      <w:r w:rsidRPr="001F6C43">
        <w:rPr>
          <w:color w:val="000000" w:themeColor="text1"/>
          <w:kern w:val="0"/>
          <w:sz w:val="26"/>
          <w:szCs w:val="26"/>
        </w:rPr>
        <w:tab/>
      </w:r>
      <w:r w:rsidR="00A448C8" w:rsidRPr="007044BC">
        <w:rPr>
          <w:color w:val="000000" w:themeColor="text1"/>
          <w:spacing w:val="20"/>
          <w:kern w:val="0"/>
          <w:sz w:val="26"/>
          <w:szCs w:val="26"/>
          <w:lang w:val="en-US"/>
        </w:rPr>
        <w:t>截至二零</w:t>
      </w:r>
      <w:r w:rsidR="00A448C8" w:rsidRPr="007044BC">
        <w:rPr>
          <w:rFonts w:hint="eastAsia"/>
          <w:color w:val="000000" w:themeColor="text1"/>
          <w:spacing w:val="20"/>
          <w:kern w:val="0"/>
          <w:sz w:val="26"/>
          <w:szCs w:val="26"/>
          <w:lang w:val="en-US" w:eastAsia="zh-HK"/>
        </w:rPr>
        <w:t>二</w:t>
      </w:r>
      <w:r w:rsidR="004E775C">
        <w:rPr>
          <w:rFonts w:hint="eastAsia"/>
          <w:color w:val="000000" w:themeColor="text1"/>
          <w:spacing w:val="20"/>
          <w:kern w:val="0"/>
          <w:sz w:val="26"/>
          <w:szCs w:val="26"/>
          <w:lang w:val="en-US"/>
        </w:rPr>
        <w:t>四</w:t>
      </w:r>
      <w:r w:rsidR="00A448C8" w:rsidRPr="007044BC">
        <w:rPr>
          <w:color w:val="000000" w:themeColor="text1"/>
          <w:spacing w:val="20"/>
          <w:kern w:val="0"/>
          <w:sz w:val="26"/>
          <w:szCs w:val="26"/>
          <w:lang w:val="en-US"/>
        </w:rPr>
        <w:t>年十二月三十一日，廉署的編制共有</w:t>
      </w:r>
      <w:r w:rsidR="00A448C8" w:rsidRPr="007044BC">
        <w:rPr>
          <w:color w:val="000000" w:themeColor="text1"/>
          <w:spacing w:val="20"/>
          <w:kern w:val="0"/>
          <w:sz w:val="26"/>
          <w:szCs w:val="26"/>
          <w:lang w:val="en-US"/>
        </w:rPr>
        <w:t>1 5</w:t>
      </w:r>
      <w:r w:rsidR="00400AD3">
        <w:rPr>
          <w:rFonts w:hint="eastAsia"/>
          <w:color w:val="000000" w:themeColor="text1"/>
          <w:spacing w:val="20"/>
          <w:kern w:val="0"/>
          <w:sz w:val="26"/>
          <w:szCs w:val="26"/>
          <w:lang w:val="en-US"/>
        </w:rPr>
        <w:t>49</w:t>
      </w:r>
      <w:r w:rsidR="00A448C8" w:rsidRPr="007044BC">
        <w:rPr>
          <w:color w:val="000000" w:themeColor="text1"/>
          <w:spacing w:val="20"/>
          <w:kern w:val="0"/>
          <w:sz w:val="26"/>
          <w:szCs w:val="26"/>
          <w:lang w:val="en-US"/>
        </w:rPr>
        <w:t>名人員</w:t>
      </w:r>
      <w:r w:rsidR="00A448C8" w:rsidRPr="001F6C43">
        <w:rPr>
          <w:spacing w:val="20"/>
          <w:kern w:val="0"/>
          <w:sz w:val="26"/>
          <w:szCs w:val="26"/>
          <w:lang w:val="en-US"/>
        </w:rPr>
        <w:t>，在不同地點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的辦事處</w:t>
      </w:r>
      <w:r w:rsidR="00A448C8" w:rsidRPr="001F6C43">
        <w:rPr>
          <w:spacing w:val="20"/>
          <w:kern w:val="0"/>
          <w:sz w:val="26"/>
          <w:szCs w:val="26"/>
          <w:lang w:val="en-US"/>
        </w:rPr>
        <w:t>工作。</w:t>
      </w:r>
    </w:p>
    <w:p w14:paraId="2DC6CBC2" w14:textId="77777777" w:rsidR="00D632B8" w:rsidRDefault="00D632B8" w:rsidP="002D78B1">
      <w:pPr>
        <w:keepNext/>
        <w:tabs>
          <w:tab w:val="left" w:pos="540"/>
        </w:tabs>
        <w:autoSpaceDE w:val="0"/>
        <w:autoSpaceDN w:val="0"/>
        <w:adjustRightInd w:val="0"/>
        <w:snapToGrid w:val="0"/>
        <w:jc w:val="both"/>
        <w:rPr>
          <w:bCs/>
          <w:color w:val="000000" w:themeColor="text1"/>
          <w:kern w:val="0"/>
          <w:sz w:val="26"/>
          <w:szCs w:val="26"/>
        </w:rPr>
      </w:pPr>
    </w:p>
    <w:p w14:paraId="1DEE1A58" w14:textId="6368C3CD" w:rsidR="00112F84" w:rsidRPr="001F6C43" w:rsidRDefault="00400AD3" w:rsidP="002D78B1">
      <w:pPr>
        <w:keepNext/>
        <w:tabs>
          <w:tab w:val="left" w:pos="540"/>
        </w:tabs>
        <w:autoSpaceDE w:val="0"/>
        <w:autoSpaceDN w:val="0"/>
        <w:adjustRightInd w:val="0"/>
        <w:snapToGrid w:val="0"/>
        <w:jc w:val="both"/>
        <w:rPr>
          <w:bCs/>
          <w:color w:val="000000" w:themeColor="text1"/>
          <w:kern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872256" behindDoc="0" locked="0" layoutInCell="1" allowOverlap="1" wp14:anchorId="452C8C87" wp14:editId="5917F6F3">
            <wp:simplePos x="0" y="0"/>
            <wp:positionH relativeFrom="column">
              <wp:posOffset>914193</wp:posOffset>
            </wp:positionH>
            <wp:positionV relativeFrom="paragraph">
              <wp:posOffset>145400</wp:posOffset>
            </wp:positionV>
            <wp:extent cx="449451" cy="439487"/>
            <wp:effectExtent l="0" t="0" r="8255" b="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451" cy="439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DC4">
        <w:rPr>
          <w:noProof/>
        </w:rPr>
        <w:drawing>
          <wp:anchor distT="0" distB="0" distL="114300" distR="114300" simplePos="0" relativeHeight="251797504" behindDoc="0" locked="0" layoutInCell="1" allowOverlap="1" wp14:anchorId="45313396" wp14:editId="08A60B5C">
            <wp:simplePos x="0" y="0"/>
            <wp:positionH relativeFrom="column">
              <wp:posOffset>912507</wp:posOffset>
            </wp:positionH>
            <wp:positionV relativeFrom="paragraph">
              <wp:posOffset>147539</wp:posOffset>
            </wp:positionV>
            <wp:extent cx="556260" cy="556260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CB6DA" w14:textId="37B87974" w:rsidR="00994E25" w:rsidRPr="001F6C43" w:rsidRDefault="00994E25" w:rsidP="002D78B1">
      <w:pPr>
        <w:keepNext/>
        <w:tabs>
          <w:tab w:val="left" w:pos="540"/>
        </w:tabs>
        <w:autoSpaceDE w:val="0"/>
        <w:autoSpaceDN w:val="0"/>
        <w:adjustRightInd w:val="0"/>
        <w:snapToGrid w:val="0"/>
        <w:jc w:val="both"/>
        <w:rPr>
          <w:bCs/>
          <w:color w:val="000000" w:themeColor="text1"/>
          <w:kern w:val="0"/>
          <w:sz w:val="26"/>
          <w:szCs w:val="26"/>
        </w:rPr>
      </w:pPr>
    </w:p>
    <w:p w14:paraId="29E0B156" w14:textId="4E8A157F" w:rsidR="00E5307B" w:rsidRPr="00A53E5C" w:rsidRDefault="00A448C8" w:rsidP="002D78B1">
      <w:pPr>
        <w:keepNext/>
        <w:tabs>
          <w:tab w:val="left" w:pos="540"/>
        </w:tabs>
        <w:autoSpaceDE w:val="0"/>
        <w:autoSpaceDN w:val="0"/>
        <w:adjustRightInd w:val="0"/>
        <w:snapToGrid w:val="0"/>
        <w:jc w:val="both"/>
        <w:rPr>
          <w:b/>
          <w:bCs/>
          <w:color w:val="00B050"/>
          <w:spacing w:val="20"/>
          <w:kern w:val="0"/>
          <w:sz w:val="26"/>
          <w:szCs w:val="26"/>
        </w:rPr>
      </w:pPr>
      <w:r w:rsidRPr="00A53E5C">
        <w:rPr>
          <w:rFonts w:hint="eastAsia"/>
          <w:b/>
          <w:bCs/>
          <w:color w:val="00B050"/>
          <w:spacing w:val="20"/>
          <w:kern w:val="0"/>
          <w:sz w:val="26"/>
          <w:szCs w:val="26"/>
        </w:rPr>
        <w:t>環保承諾</w:t>
      </w:r>
    </w:p>
    <w:p w14:paraId="2BFFFDDF" w14:textId="77777777" w:rsidR="00E5307B" w:rsidRPr="001F6C43" w:rsidRDefault="00E5307B" w:rsidP="002D78B1">
      <w:pPr>
        <w:keepNext/>
        <w:tabs>
          <w:tab w:val="left" w:pos="540"/>
        </w:tabs>
        <w:autoSpaceDE w:val="0"/>
        <w:autoSpaceDN w:val="0"/>
        <w:adjustRightInd w:val="0"/>
        <w:snapToGrid w:val="0"/>
        <w:jc w:val="both"/>
        <w:rPr>
          <w:bCs/>
          <w:color w:val="000000" w:themeColor="text1"/>
          <w:kern w:val="0"/>
          <w:sz w:val="26"/>
          <w:szCs w:val="26"/>
        </w:rPr>
      </w:pPr>
    </w:p>
    <w:p w14:paraId="21238C30" w14:textId="5AD1A71F" w:rsidR="006425E2" w:rsidRPr="001F6C43" w:rsidRDefault="00AC63B3" w:rsidP="002D78B1">
      <w:pPr>
        <w:autoSpaceDE w:val="0"/>
        <w:autoSpaceDN w:val="0"/>
        <w:adjustRightInd w:val="0"/>
        <w:snapToGrid w:val="0"/>
        <w:jc w:val="both"/>
        <w:rPr>
          <w:color w:val="000000" w:themeColor="text1"/>
          <w:kern w:val="0"/>
          <w:sz w:val="26"/>
          <w:szCs w:val="26"/>
        </w:rPr>
      </w:pPr>
      <w:r w:rsidRPr="001F6C43">
        <w:rPr>
          <w:color w:val="000000" w:themeColor="text1"/>
          <w:kern w:val="0"/>
          <w:sz w:val="26"/>
          <w:szCs w:val="26"/>
        </w:rPr>
        <w:t>4.</w:t>
      </w:r>
      <w:r w:rsidR="00E5307B" w:rsidRPr="001F6C43">
        <w:rPr>
          <w:color w:val="000000" w:themeColor="text1"/>
          <w:kern w:val="0"/>
          <w:sz w:val="26"/>
          <w:szCs w:val="26"/>
        </w:rPr>
        <w:tab/>
      </w:r>
      <w:r w:rsidR="008215BD" w:rsidRPr="001F6C43">
        <w:rPr>
          <w:color w:val="000000" w:themeColor="text1"/>
          <w:kern w:val="0"/>
          <w:sz w:val="26"/>
          <w:szCs w:val="26"/>
        </w:rPr>
        <w:tab/>
      </w:r>
      <w:r w:rsidR="009C52E9" w:rsidRPr="001F6C43">
        <w:rPr>
          <w:rFonts w:hint="eastAsia"/>
          <w:spacing w:val="20"/>
          <w:kern w:val="0"/>
          <w:sz w:val="26"/>
          <w:szCs w:val="26"/>
          <w:lang w:val="en-US"/>
        </w:rPr>
        <w:t>我們</w:t>
      </w:r>
      <w:r w:rsidR="00A448C8" w:rsidRPr="001F6C43">
        <w:rPr>
          <w:spacing w:val="20"/>
          <w:kern w:val="0"/>
          <w:sz w:val="26"/>
          <w:szCs w:val="26"/>
          <w:lang w:val="en-US"/>
        </w:rPr>
        <w:t>致力確保</w:t>
      </w:r>
      <w:r w:rsidR="009C52E9" w:rsidRPr="001F6C43">
        <w:rPr>
          <w:spacing w:val="20"/>
          <w:kern w:val="0"/>
          <w:sz w:val="26"/>
          <w:szCs w:val="26"/>
          <w:lang w:val="en-US"/>
        </w:rPr>
        <w:t>廉署</w:t>
      </w:r>
      <w:r w:rsidR="00A448C8" w:rsidRPr="001F6C43">
        <w:rPr>
          <w:spacing w:val="20"/>
          <w:kern w:val="0"/>
          <w:sz w:val="26"/>
          <w:szCs w:val="26"/>
          <w:lang w:val="en-US"/>
        </w:rPr>
        <w:t>運作合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乎</w:t>
      </w:r>
      <w:r w:rsidR="00A448C8" w:rsidRPr="001F6C43">
        <w:rPr>
          <w:spacing w:val="20"/>
          <w:kern w:val="0"/>
          <w:sz w:val="26"/>
          <w:szCs w:val="26"/>
          <w:lang w:val="en-US"/>
        </w:rPr>
        <w:t>環保原則。儘管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我們</w:t>
      </w:r>
      <w:r w:rsidR="00A448C8" w:rsidRPr="001F6C43">
        <w:rPr>
          <w:spacing w:val="20"/>
          <w:kern w:val="0"/>
          <w:sz w:val="26"/>
          <w:szCs w:val="26"/>
          <w:lang w:val="en-US"/>
        </w:rPr>
        <w:t>的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日常</w:t>
      </w:r>
      <w:r w:rsidR="00A448C8" w:rsidRPr="001F6C43">
        <w:rPr>
          <w:spacing w:val="20"/>
          <w:kern w:val="0"/>
          <w:sz w:val="26"/>
          <w:szCs w:val="26"/>
          <w:lang w:val="en-US"/>
        </w:rPr>
        <w:t>工作主要在辦公室進行，我們</w:t>
      </w:r>
      <w:r w:rsidR="00214878">
        <w:rPr>
          <w:rFonts w:hint="eastAsia"/>
          <w:spacing w:val="20"/>
          <w:kern w:val="0"/>
          <w:sz w:val="26"/>
          <w:szCs w:val="26"/>
          <w:lang w:val="en-US" w:eastAsia="zh-HK"/>
        </w:rPr>
        <w:t>亦察覺到我們的工作方式</w:t>
      </w:r>
      <w:r w:rsidR="00A448C8" w:rsidRPr="001F6C43">
        <w:rPr>
          <w:spacing w:val="20"/>
          <w:kern w:val="0"/>
          <w:sz w:val="26"/>
          <w:szCs w:val="26"/>
          <w:lang w:val="en-US"/>
        </w:rPr>
        <w:t>會對環境構成影響。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為</w:t>
      </w:r>
      <w:r w:rsidR="00A448C8" w:rsidRPr="001F6C43">
        <w:rPr>
          <w:spacing w:val="20"/>
          <w:kern w:val="0"/>
          <w:sz w:val="26"/>
          <w:szCs w:val="26"/>
          <w:lang w:val="en-US"/>
        </w:rPr>
        <w:t>此，我們努力尋求各種方法，將環保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理</w:t>
      </w:r>
      <w:r w:rsidR="00A448C8" w:rsidRPr="001F6C43">
        <w:rPr>
          <w:spacing w:val="20"/>
          <w:kern w:val="0"/>
          <w:sz w:val="26"/>
          <w:szCs w:val="26"/>
          <w:lang w:val="en-US"/>
        </w:rPr>
        <w:t>念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注入</w:t>
      </w:r>
      <w:r w:rsidR="00A448C8" w:rsidRPr="001F6C43">
        <w:rPr>
          <w:spacing w:val="20"/>
          <w:kern w:val="0"/>
          <w:sz w:val="26"/>
          <w:szCs w:val="26"/>
          <w:lang w:val="en-US"/>
        </w:rPr>
        <w:t>日常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運作中</w:t>
      </w:r>
      <w:r w:rsidR="00A448C8" w:rsidRPr="001F6C43">
        <w:rPr>
          <w:spacing w:val="20"/>
          <w:kern w:val="0"/>
          <w:sz w:val="26"/>
          <w:szCs w:val="26"/>
          <w:lang w:val="en-US"/>
        </w:rPr>
        <w:t>。</w:t>
      </w:r>
    </w:p>
    <w:p w14:paraId="7A1903C5" w14:textId="4B697DB8" w:rsidR="00A66129" w:rsidRPr="001F6C43" w:rsidRDefault="00A66129" w:rsidP="002D78B1">
      <w:pPr>
        <w:autoSpaceDE w:val="0"/>
        <w:autoSpaceDN w:val="0"/>
        <w:adjustRightInd w:val="0"/>
        <w:snapToGrid w:val="0"/>
        <w:jc w:val="both"/>
        <w:rPr>
          <w:color w:val="000000" w:themeColor="text1"/>
          <w:kern w:val="0"/>
          <w:sz w:val="26"/>
          <w:szCs w:val="26"/>
        </w:rPr>
      </w:pPr>
    </w:p>
    <w:p w14:paraId="52756986" w14:textId="3B8670E9" w:rsidR="00112F84" w:rsidRDefault="00400AD3" w:rsidP="002D78B1">
      <w:pPr>
        <w:autoSpaceDE w:val="0"/>
        <w:autoSpaceDN w:val="0"/>
        <w:adjustRightInd w:val="0"/>
        <w:snapToGrid w:val="0"/>
        <w:jc w:val="both"/>
        <w:rPr>
          <w:color w:val="000000" w:themeColor="text1"/>
          <w:kern w:val="0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874304" behindDoc="0" locked="0" layoutInCell="1" allowOverlap="1" wp14:anchorId="053BCFD5" wp14:editId="0A7263EF">
            <wp:simplePos x="0" y="0"/>
            <wp:positionH relativeFrom="column">
              <wp:posOffset>1224162</wp:posOffset>
            </wp:positionH>
            <wp:positionV relativeFrom="paragraph">
              <wp:posOffset>-34762</wp:posOffset>
            </wp:positionV>
            <wp:extent cx="588935" cy="588935"/>
            <wp:effectExtent l="0" t="0" r="1905" b="1905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935" cy="58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AFA07" w14:textId="3A113708" w:rsidR="00202DC4" w:rsidRPr="001F6C43" w:rsidRDefault="00202DC4" w:rsidP="002D78B1">
      <w:pPr>
        <w:autoSpaceDE w:val="0"/>
        <w:autoSpaceDN w:val="0"/>
        <w:adjustRightInd w:val="0"/>
        <w:snapToGrid w:val="0"/>
        <w:jc w:val="both"/>
        <w:rPr>
          <w:color w:val="000000" w:themeColor="text1"/>
          <w:kern w:val="0"/>
          <w:sz w:val="26"/>
          <w:szCs w:val="26"/>
        </w:rPr>
      </w:pPr>
    </w:p>
    <w:p w14:paraId="1D21DBB3" w14:textId="0FDD5AEF" w:rsidR="00E5307B" w:rsidRPr="00A53E5C" w:rsidRDefault="00A448C8" w:rsidP="002D78B1">
      <w:pPr>
        <w:keepNext/>
        <w:autoSpaceDE w:val="0"/>
        <w:autoSpaceDN w:val="0"/>
        <w:adjustRightInd w:val="0"/>
        <w:snapToGrid w:val="0"/>
        <w:jc w:val="both"/>
        <w:rPr>
          <w:b/>
          <w:bCs/>
          <w:color w:val="00B050"/>
          <w:spacing w:val="20"/>
          <w:kern w:val="0"/>
          <w:sz w:val="26"/>
          <w:szCs w:val="26"/>
        </w:rPr>
      </w:pPr>
      <w:r w:rsidRPr="00A53E5C">
        <w:rPr>
          <w:rFonts w:hint="eastAsia"/>
          <w:b/>
          <w:bCs/>
          <w:color w:val="00B050"/>
          <w:spacing w:val="20"/>
          <w:kern w:val="0"/>
          <w:sz w:val="26"/>
          <w:szCs w:val="26"/>
        </w:rPr>
        <w:t>環保管理架構</w:t>
      </w:r>
    </w:p>
    <w:p w14:paraId="36F61CB2" w14:textId="77777777" w:rsidR="00E5307B" w:rsidRPr="001F6C43" w:rsidRDefault="00E5307B" w:rsidP="002D78B1">
      <w:pPr>
        <w:autoSpaceDE w:val="0"/>
        <w:autoSpaceDN w:val="0"/>
        <w:adjustRightInd w:val="0"/>
        <w:snapToGrid w:val="0"/>
        <w:jc w:val="both"/>
        <w:rPr>
          <w:bCs/>
          <w:color w:val="000000" w:themeColor="text1"/>
          <w:kern w:val="0"/>
          <w:sz w:val="26"/>
          <w:szCs w:val="26"/>
        </w:rPr>
      </w:pPr>
    </w:p>
    <w:p w14:paraId="1AB7BB1F" w14:textId="1CA4F121" w:rsidR="00091041" w:rsidRPr="001F6C43" w:rsidRDefault="009C2AA6" w:rsidP="002D78B1">
      <w:pPr>
        <w:autoSpaceDE w:val="0"/>
        <w:autoSpaceDN w:val="0"/>
        <w:adjustRightInd w:val="0"/>
        <w:snapToGrid w:val="0"/>
        <w:jc w:val="both"/>
        <w:rPr>
          <w:spacing w:val="20"/>
          <w:kern w:val="0"/>
          <w:sz w:val="26"/>
          <w:szCs w:val="26"/>
          <w:lang w:val="en-US"/>
        </w:rPr>
      </w:pPr>
      <w:r w:rsidRPr="001F6C43">
        <w:rPr>
          <w:color w:val="000000" w:themeColor="text1"/>
          <w:kern w:val="0"/>
          <w:sz w:val="26"/>
          <w:szCs w:val="26"/>
        </w:rPr>
        <w:t>5</w:t>
      </w:r>
      <w:r w:rsidR="00AC63B3" w:rsidRPr="001F6C43">
        <w:rPr>
          <w:color w:val="000000" w:themeColor="text1"/>
          <w:kern w:val="0"/>
          <w:sz w:val="26"/>
          <w:szCs w:val="26"/>
        </w:rPr>
        <w:t>.</w:t>
      </w:r>
      <w:r w:rsidR="00E5307B" w:rsidRPr="001F6C43">
        <w:rPr>
          <w:color w:val="000000" w:themeColor="text1"/>
          <w:kern w:val="0"/>
          <w:sz w:val="26"/>
          <w:szCs w:val="26"/>
        </w:rPr>
        <w:tab/>
      </w:r>
      <w:r w:rsidR="008215BD" w:rsidRPr="001F6C43">
        <w:rPr>
          <w:color w:val="000000" w:themeColor="text1"/>
          <w:kern w:val="0"/>
          <w:sz w:val="26"/>
          <w:szCs w:val="26"/>
        </w:rPr>
        <w:tab/>
      </w:r>
      <w:r w:rsidR="00A448C8" w:rsidRPr="001F6C43">
        <w:rPr>
          <w:spacing w:val="20"/>
          <w:kern w:val="0"/>
          <w:sz w:val="26"/>
          <w:szCs w:val="26"/>
          <w:lang w:val="en-US"/>
        </w:rPr>
        <w:t>為推廣和持續推行環保措施，廉署在一九九九年成立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了</w:t>
      </w:r>
      <w:r w:rsidR="00A448C8" w:rsidRPr="001F6C43">
        <w:rPr>
          <w:spacing w:val="20"/>
          <w:kern w:val="0"/>
          <w:sz w:val="26"/>
          <w:szCs w:val="26"/>
          <w:lang w:val="en-US"/>
        </w:rPr>
        <w:t>環境管理工作委員會，專責檢討和監察</w:t>
      </w:r>
      <w:r w:rsidR="005902A0">
        <w:rPr>
          <w:rFonts w:hint="eastAsia"/>
          <w:spacing w:val="20"/>
          <w:kern w:val="0"/>
          <w:sz w:val="26"/>
          <w:szCs w:val="26"/>
          <w:lang w:val="en-US"/>
        </w:rPr>
        <w:t>署內各部門</w:t>
      </w:r>
      <w:r w:rsidR="00A448C8" w:rsidRPr="001F6C43">
        <w:rPr>
          <w:spacing w:val="20"/>
          <w:kern w:val="0"/>
          <w:sz w:val="26"/>
          <w:szCs w:val="26"/>
          <w:lang w:val="en-US"/>
        </w:rPr>
        <w:t>在環保</w:t>
      </w:r>
      <w:r w:rsidR="009C5F10" w:rsidRPr="001F6C43">
        <w:rPr>
          <w:rFonts w:hint="eastAsia"/>
          <w:spacing w:val="20"/>
          <w:kern w:val="0"/>
          <w:sz w:val="26"/>
          <w:szCs w:val="26"/>
          <w:lang w:val="en-US"/>
        </w:rPr>
        <w:t>工作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方面</w:t>
      </w:r>
      <w:r w:rsidR="00A448C8" w:rsidRPr="001F6C43">
        <w:rPr>
          <w:spacing w:val="20"/>
          <w:kern w:val="0"/>
          <w:sz w:val="26"/>
          <w:szCs w:val="26"/>
          <w:lang w:val="en-US"/>
        </w:rPr>
        <w:t>的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表現</w:t>
      </w:r>
      <w:r w:rsidR="00A448C8" w:rsidRPr="001F6C43">
        <w:rPr>
          <w:spacing w:val="20"/>
          <w:kern w:val="0"/>
          <w:sz w:val="26"/>
          <w:szCs w:val="26"/>
          <w:lang w:val="en-US"/>
        </w:rPr>
        <w:t>。委員會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的工作</w:t>
      </w:r>
      <w:r w:rsidR="00A448C8" w:rsidRPr="001F6C43">
        <w:rPr>
          <w:spacing w:val="20"/>
          <w:kern w:val="0"/>
          <w:sz w:val="26"/>
          <w:szCs w:val="26"/>
          <w:lang w:val="en-US"/>
        </w:rPr>
        <w:t>由一名廉署環保經理領導，並由多名部門環保經理和助理環保經理協助。除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此以外，</w:t>
      </w:r>
      <w:r w:rsidR="00A448C8" w:rsidRPr="001F6C43">
        <w:rPr>
          <w:spacing w:val="20"/>
          <w:kern w:val="0"/>
          <w:sz w:val="26"/>
          <w:szCs w:val="26"/>
          <w:lang w:val="en-US"/>
        </w:rPr>
        <w:t>廉署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亦</w:t>
      </w:r>
      <w:r w:rsidR="00A448C8" w:rsidRPr="001F6C43">
        <w:rPr>
          <w:spacing w:val="20"/>
          <w:kern w:val="0"/>
          <w:sz w:val="26"/>
          <w:szCs w:val="26"/>
          <w:lang w:val="en-US"/>
        </w:rPr>
        <w:t>收集有關環境管理的意見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和提議</w:t>
      </w:r>
      <w:r w:rsidR="00A448C8" w:rsidRPr="001F6C43">
        <w:rPr>
          <w:spacing w:val="20"/>
          <w:kern w:val="0"/>
          <w:sz w:val="26"/>
          <w:szCs w:val="26"/>
          <w:lang w:val="en-US"/>
        </w:rPr>
        <w:t>，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並</w:t>
      </w:r>
      <w:r w:rsidR="00A448C8" w:rsidRPr="001F6C43">
        <w:rPr>
          <w:spacing w:val="20"/>
          <w:kern w:val="0"/>
          <w:sz w:val="26"/>
          <w:szCs w:val="26"/>
          <w:lang w:val="en-US"/>
        </w:rPr>
        <w:t>積極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研究</w:t>
      </w:r>
      <w:r w:rsidR="00A448C8" w:rsidRPr="001F6C43">
        <w:rPr>
          <w:spacing w:val="20"/>
          <w:kern w:val="0"/>
          <w:sz w:val="26"/>
          <w:szCs w:val="26"/>
          <w:lang w:val="en-US"/>
        </w:rPr>
        <w:t>各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種</w:t>
      </w:r>
      <w:r w:rsidR="00A448C8" w:rsidRPr="001F6C43">
        <w:rPr>
          <w:spacing w:val="20"/>
          <w:kern w:val="0"/>
          <w:sz w:val="26"/>
          <w:szCs w:val="26"/>
          <w:lang w:val="en-US"/>
        </w:rPr>
        <w:t>環保新措施。我們透過</w:t>
      </w:r>
      <w:r w:rsidR="00214878">
        <w:rPr>
          <w:rFonts w:hint="eastAsia"/>
          <w:spacing w:val="20"/>
          <w:kern w:val="0"/>
          <w:sz w:val="26"/>
          <w:szCs w:val="26"/>
          <w:lang w:val="en-US" w:eastAsia="zh-HK"/>
        </w:rPr>
        <w:t>此</w:t>
      </w:r>
      <w:r w:rsidR="00A448C8" w:rsidRPr="001F6C43">
        <w:rPr>
          <w:spacing w:val="20"/>
          <w:kern w:val="0"/>
          <w:sz w:val="26"/>
          <w:szCs w:val="26"/>
          <w:lang w:val="en-US"/>
        </w:rPr>
        <w:t>委員會倡導綠色文化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和</w:t>
      </w:r>
      <w:r w:rsidR="00A448C8" w:rsidRPr="001F6C43">
        <w:rPr>
          <w:spacing w:val="20"/>
          <w:kern w:val="0"/>
          <w:sz w:val="26"/>
          <w:szCs w:val="26"/>
          <w:lang w:val="en-US"/>
        </w:rPr>
        <w:t>鼓勵員</w:t>
      </w:r>
      <w:r w:rsidR="00A448C8" w:rsidRPr="001F6C43">
        <w:rPr>
          <w:rFonts w:hint="eastAsia"/>
          <w:spacing w:val="20"/>
          <w:kern w:val="0"/>
          <w:sz w:val="26"/>
          <w:szCs w:val="26"/>
          <w:lang w:val="en-US"/>
        </w:rPr>
        <w:t>工</w:t>
      </w:r>
      <w:r w:rsidR="00A448C8" w:rsidRPr="001F6C43">
        <w:rPr>
          <w:spacing w:val="20"/>
          <w:kern w:val="0"/>
          <w:sz w:val="26"/>
          <w:szCs w:val="26"/>
          <w:lang w:val="en-US"/>
        </w:rPr>
        <w:t>培養環保習慣。</w:t>
      </w:r>
    </w:p>
    <w:p w14:paraId="3D14A34F" w14:textId="4A8BA093" w:rsidR="00CD0FDB" w:rsidRDefault="00D96BA5" w:rsidP="002D78B1">
      <w:pPr>
        <w:autoSpaceDE w:val="0"/>
        <w:autoSpaceDN w:val="0"/>
        <w:adjustRightInd w:val="0"/>
        <w:snapToGrid w:val="0"/>
        <w:jc w:val="both"/>
        <w:rPr>
          <w:color w:val="000000" w:themeColor="text1"/>
          <w:kern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876352" behindDoc="0" locked="0" layoutInCell="1" allowOverlap="1" wp14:anchorId="4B306ADC" wp14:editId="33BA495F">
            <wp:simplePos x="0" y="0"/>
            <wp:positionH relativeFrom="margin">
              <wp:posOffset>2521939</wp:posOffset>
            </wp:positionH>
            <wp:positionV relativeFrom="paragraph">
              <wp:posOffset>118494</wp:posOffset>
            </wp:positionV>
            <wp:extent cx="503695" cy="409342"/>
            <wp:effectExtent l="0" t="0" r="0" b="0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95" cy="409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BE06A" w14:textId="28045DB5" w:rsidR="003D05CA" w:rsidRPr="001F6C43" w:rsidRDefault="003D05CA" w:rsidP="003D05CA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539D2ABB" w14:textId="44561DA6" w:rsidR="003D05CA" w:rsidRPr="001F6C43" w:rsidRDefault="003D05CA" w:rsidP="003D05CA">
      <w:pPr>
        <w:autoSpaceDE w:val="0"/>
        <w:autoSpaceDN w:val="0"/>
        <w:adjustRightInd w:val="0"/>
        <w:snapToGrid w:val="0"/>
        <w:jc w:val="both"/>
        <w:rPr>
          <w:b/>
          <w:bCs/>
          <w:snapToGrid w:val="0"/>
          <w:color w:val="00B050"/>
          <w:spacing w:val="20"/>
          <w:kern w:val="0"/>
          <w:sz w:val="26"/>
          <w:szCs w:val="26"/>
          <w:lang w:val="en-US"/>
        </w:rPr>
      </w:pPr>
      <w:r w:rsidRPr="001F6C43">
        <w:rPr>
          <w:b/>
          <w:bCs/>
          <w:snapToGrid w:val="0"/>
          <w:color w:val="00B050"/>
          <w:spacing w:val="20"/>
          <w:kern w:val="0"/>
          <w:sz w:val="26"/>
          <w:szCs w:val="26"/>
          <w:lang w:val="en-US"/>
        </w:rPr>
        <w:t>二零</w:t>
      </w:r>
      <w:bookmarkStart w:id="0" w:name="_Hlk144737670"/>
      <w:r w:rsidRPr="001F6C43">
        <w:rPr>
          <w:b/>
          <w:bCs/>
          <w:snapToGrid w:val="0"/>
          <w:color w:val="00B050"/>
          <w:spacing w:val="20"/>
          <w:kern w:val="0"/>
          <w:sz w:val="26"/>
          <w:szCs w:val="26"/>
          <w:lang w:val="en-US"/>
        </w:rPr>
        <w:t>二</w:t>
      </w:r>
      <w:bookmarkEnd w:id="0"/>
      <w:r w:rsidR="00400AD3">
        <w:rPr>
          <w:rFonts w:hint="eastAsia"/>
          <w:b/>
          <w:bCs/>
          <w:snapToGrid w:val="0"/>
          <w:color w:val="00B050"/>
          <w:spacing w:val="20"/>
          <w:kern w:val="0"/>
          <w:sz w:val="26"/>
          <w:szCs w:val="26"/>
          <w:lang w:val="en-US"/>
        </w:rPr>
        <w:t>四</w:t>
      </w:r>
      <w:r w:rsidRPr="001F6C43">
        <w:rPr>
          <w:b/>
          <w:bCs/>
          <w:snapToGrid w:val="0"/>
          <w:color w:val="00B050"/>
          <w:spacing w:val="20"/>
          <w:kern w:val="0"/>
          <w:sz w:val="26"/>
          <w:szCs w:val="26"/>
          <w:lang w:val="en-US"/>
        </w:rPr>
        <w:t>年的環保措施</w:t>
      </w:r>
      <w:r w:rsidRPr="001F6C43">
        <w:rPr>
          <w:rFonts w:hint="eastAsia"/>
          <w:b/>
          <w:bCs/>
          <w:snapToGrid w:val="0"/>
          <w:color w:val="00B050"/>
          <w:spacing w:val="20"/>
          <w:kern w:val="0"/>
          <w:sz w:val="26"/>
          <w:szCs w:val="26"/>
          <w:lang w:val="en-US" w:eastAsia="zh-HK"/>
        </w:rPr>
        <w:t>及</w:t>
      </w:r>
      <w:r w:rsidRPr="001F6C43">
        <w:rPr>
          <w:b/>
          <w:bCs/>
          <w:snapToGrid w:val="0"/>
          <w:color w:val="00B050"/>
          <w:spacing w:val="20"/>
          <w:kern w:val="0"/>
          <w:sz w:val="26"/>
          <w:szCs w:val="26"/>
          <w:lang w:val="en-US"/>
        </w:rPr>
        <w:t>成效</w:t>
      </w:r>
    </w:p>
    <w:p w14:paraId="4F7D3B2C" w14:textId="77777777" w:rsidR="003D05CA" w:rsidRPr="001F6C43" w:rsidRDefault="003D05CA" w:rsidP="003D05CA">
      <w:pPr>
        <w:autoSpaceDE w:val="0"/>
        <w:autoSpaceDN w:val="0"/>
        <w:adjustRightInd w:val="0"/>
        <w:snapToGrid w:val="0"/>
        <w:jc w:val="both"/>
        <w:rPr>
          <w:snapToGrid w:val="0"/>
          <w:color w:val="00B050"/>
          <w:spacing w:val="20"/>
          <w:kern w:val="0"/>
          <w:sz w:val="26"/>
          <w:szCs w:val="26"/>
        </w:rPr>
      </w:pPr>
    </w:p>
    <w:p w14:paraId="1253EEC3" w14:textId="55F6B321" w:rsidR="003D05CA" w:rsidRDefault="003D05CA" w:rsidP="003D05CA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</w:pP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6.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ab/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ab/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我們</w:t>
      </w:r>
      <w:r w:rsidR="00D632B8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在</w:t>
      </w:r>
      <w:r w:rsidR="00D632B8" w:rsidRPr="001F6C43"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二零二</w:t>
      </w:r>
      <w:r w:rsidR="00400AD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四</w:t>
      </w:r>
      <w:r w:rsidR="00D632B8" w:rsidRPr="001F6C43"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年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採取的環保措施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和有關的工作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成效總結如下：</w:t>
      </w:r>
    </w:p>
    <w:p w14:paraId="4BD8B10C" w14:textId="48F49953" w:rsidR="007C087B" w:rsidRPr="001F6C43" w:rsidRDefault="00400AD3" w:rsidP="003D05CA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878400" behindDoc="0" locked="0" layoutInCell="1" allowOverlap="1" wp14:anchorId="6AAADADE" wp14:editId="379B6F0F">
            <wp:simplePos x="0" y="0"/>
            <wp:positionH relativeFrom="column">
              <wp:posOffset>1445821</wp:posOffset>
            </wp:positionH>
            <wp:positionV relativeFrom="paragraph">
              <wp:posOffset>42501</wp:posOffset>
            </wp:positionV>
            <wp:extent cx="339112" cy="435692"/>
            <wp:effectExtent l="0" t="0" r="3810" b="254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15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12" cy="435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87B">
        <w:rPr>
          <w:noProof/>
        </w:rPr>
        <w:drawing>
          <wp:anchor distT="0" distB="0" distL="114300" distR="114300" simplePos="0" relativeHeight="251864064" behindDoc="0" locked="0" layoutInCell="1" allowOverlap="1" wp14:anchorId="23A2BB55" wp14:editId="6354859C">
            <wp:simplePos x="0" y="0"/>
            <wp:positionH relativeFrom="column">
              <wp:posOffset>1448973</wp:posOffset>
            </wp:positionH>
            <wp:positionV relativeFrom="paragraph">
              <wp:posOffset>41519</wp:posOffset>
            </wp:positionV>
            <wp:extent cx="331291" cy="33655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91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0BD6F" w14:textId="068CEF02" w:rsidR="003D05CA" w:rsidRPr="001F6C43" w:rsidRDefault="004A251D" w:rsidP="003D05CA">
      <w:pPr>
        <w:numPr>
          <w:ilvl w:val="0"/>
          <w:numId w:val="26"/>
        </w:numPr>
        <w:autoSpaceDE w:val="0"/>
        <w:autoSpaceDN w:val="0"/>
        <w:adjustRightInd w:val="0"/>
        <w:snapToGrid w:val="0"/>
        <w:jc w:val="both"/>
        <w:rPr>
          <w:b/>
          <w:i/>
          <w:snapToGrid w:val="0"/>
          <w:color w:val="00B050"/>
          <w:spacing w:val="20"/>
          <w:kern w:val="0"/>
          <w:sz w:val="26"/>
          <w:szCs w:val="26"/>
        </w:rPr>
      </w:pPr>
      <w:r w:rsidRPr="004A251D">
        <w:rPr>
          <w:rFonts w:hint="eastAsia"/>
          <w:b/>
          <w:i/>
          <w:snapToGrid w:val="0"/>
          <w:color w:val="00B050"/>
          <w:spacing w:val="20"/>
          <w:kern w:val="0"/>
          <w:sz w:val="26"/>
          <w:szCs w:val="26"/>
          <w:lang w:val="en-US"/>
        </w:rPr>
        <w:t>淨零發電</w:t>
      </w:r>
      <w:r>
        <w:rPr>
          <w:rFonts w:hint="eastAsia"/>
          <w:b/>
          <w:i/>
          <w:snapToGrid w:val="0"/>
          <w:color w:val="00B050"/>
          <w:spacing w:val="20"/>
          <w:kern w:val="0"/>
          <w:sz w:val="26"/>
          <w:szCs w:val="26"/>
          <w:lang w:val="en-US"/>
        </w:rPr>
        <w:t xml:space="preserve"> </w:t>
      </w:r>
    </w:p>
    <w:p w14:paraId="4F38159E" w14:textId="77777777" w:rsidR="004A251D" w:rsidRDefault="004A251D" w:rsidP="004A251D">
      <w:pPr>
        <w:pStyle w:val="a9"/>
        <w:autoSpaceDE w:val="0"/>
        <w:autoSpaceDN w:val="0"/>
        <w:adjustRightInd w:val="0"/>
        <w:snapToGrid w:val="0"/>
        <w:ind w:leftChars="0" w:left="90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1FCB2933" w14:textId="72741310" w:rsidR="00400AD3" w:rsidRDefault="00400AD3" w:rsidP="00400AD3">
      <w:pPr>
        <w:pStyle w:val="a9"/>
        <w:numPr>
          <w:ilvl w:val="0"/>
          <w:numId w:val="41"/>
        </w:numPr>
        <w:autoSpaceDE w:val="0"/>
        <w:autoSpaceDN w:val="0"/>
        <w:adjustRightInd w:val="0"/>
        <w:snapToGrid w:val="0"/>
        <w:ind w:leftChars="0" w:left="1418" w:hanging="511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400AD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</w:t>
      </w:r>
      <w:r w:rsidR="006829C3">
        <w:rPr>
          <w:rFonts w:ascii="新細明體" w:hAnsi="新細明體" w:cs="新細明體" w:hint="eastAsia"/>
          <w:snapToGrid w:val="0"/>
          <w:color w:val="000000" w:themeColor="text1"/>
          <w:spacing w:val="20"/>
          <w:kern w:val="0"/>
          <w:sz w:val="26"/>
          <w:szCs w:val="26"/>
        </w:rPr>
        <w:t>充分</w:t>
      </w:r>
      <w:r w:rsidRPr="00400AD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利用廉政公署大樓天台的可用空間，安裝了四塊太陽能光電板，為大樓提供再生能源。</w:t>
      </w:r>
      <w:r w:rsidR="006829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所有電錶</w:t>
      </w:r>
      <w:r w:rsidRPr="00400AD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和相關設備已於</w:t>
      </w:r>
      <w:r w:rsidR="006829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二零二四</w:t>
      </w:r>
      <w:r w:rsidRPr="00400AD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年</w:t>
      </w:r>
      <w:r w:rsidR="006829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二</w:t>
      </w:r>
      <w:r w:rsidRPr="00400AD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月</w:t>
      </w:r>
      <w:r w:rsidR="00A6612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完成</w:t>
      </w:r>
      <w:r w:rsidR="006829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安裝</w:t>
      </w:r>
      <w:r w:rsidRPr="00400AD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，</w:t>
      </w:r>
      <w:r w:rsidR="006829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持續</w:t>
      </w:r>
      <w:r w:rsidRPr="00400AD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產生再生能源供大樓使用。</w:t>
      </w:r>
    </w:p>
    <w:p w14:paraId="6E255EA1" w14:textId="1FC9EABA" w:rsidR="004A251D" w:rsidRPr="001F6C43" w:rsidRDefault="004A251D" w:rsidP="004A251D">
      <w:pPr>
        <w:pStyle w:val="a9"/>
        <w:autoSpaceDE w:val="0"/>
        <w:autoSpaceDN w:val="0"/>
        <w:adjustRightInd w:val="0"/>
        <w:snapToGrid w:val="0"/>
        <w:ind w:leftChars="0" w:left="141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73003A97" w14:textId="3BFFF349" w:rsidR="003D05CA" w:rsidRPr="001F6C43" w:rsidRDefault="00400AD3" w:rsidP="003D05CA">
      <w:pPr>
        <w:autoSpaceDE w:val="0"/>
        <w:autoSpaceDN w:val="0"/>
        <w:adjustRightInd w:val="0"/>
        <w:snapToGrid w:val="0"/>
        <w:ind w:left="360"/>
        <w:jc w:val="both"/>
        <w:rPr>
          <w:bCs/>
          <w:snapToGrid w:val="0"/>
          <w:color w:val="000000" w:themeColor="text1"/>
          <w:spacing w:val="20"/>
          <w:kern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880448" behindDoc="0" locked="0" layoutInCell="1" allowOverlap="1" wp14:anchorId="6525188D" wp14:editId="5B2BBBAD">
            <wp:simplePos x="0" y="0"/>
            <wp:positionH relativeFrom="column">
              <wp:posOffset>2388575</wp:posOffset>
            </wp:positionH>
            <wp:positionV relativeFrom="paragraph">
              <wp:posOffset>34039</wp:posOffset>
            </wp:positionV>
            <wp:extent cx="358588" cy="363214"/>
            <wp:effectExtent l="0" t="0" r="381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圖片 16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88" cy="363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2A0">
        <w:rPr>
          <w:noProof/>
        </w:rPr>
        <w:drawing>
          <wp:anchor distT="0" distB="0" distL="114300" distR="114300" simplePos="0" relativeHeight="251835392" behindDoc="0" locked="0" layoutInCell="1" allowOverlap="1" wp14:anchorId="5BD5B5F3" wp14:editId="29E8AFE2">
            <wp:simplePos x="0" y="0"/>
            <wp:positionH relativeFrom="column">
              <wp:posOffset>2389847</wp:posOffset>
            </wp:positionH>
            <wp:positionV relativeFrom="paragraph">
              <wp:posOffset>36440</wp:posOffset>
            </wp:positionV>
            <wp:extent cx="213360" cy="335915"/>
            <wp:effectExtent l="0" t="0" r="0" b="6985"/>
            <wp:wrapNone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AA12D01" w14:textId="54229141" w:rsidR="004A251D" w:rsidRPr="00902850" w:rsidRDefault="004A251D" w:rsidP="004A251D">
      <w:pPr>
        <w:numPr>
          <w:ilvl w:val="0"/>
          <w:numId w:val="26"/>
        </w:numPr>
        <w:autoSpaceDE w:val="0"/>
        <w:autoSpaceDN w:val="0"/>
        <w:adjustRightInd w:val="0"/>
        <w:snapToGrid w:val="0"/>
        <w:jc w:val="both"/>
        <w:rPr>
          <w:b/>
          <w:i/>
          <w:snapToGrid w:val="0"/>
          <w:color w:val="00B050"/>
          <w:spacing w:val="20"/>
          <w:kern w:val="0"/>
          <w:sz w:val="26"/>
          <w:szCs w:val="26"/>
          <w:lang w:val="en-US"/>
        </w:rPr>
      </w:pPr>
      <w:r w:rsidRPr="00902850">
        <w:rPr>
          <w:rFonts w:hint="eastAsia"/>
          <w:b/>
          <w:i/>
          <w:snapToGrid w:val="0"/>
          <w:color w:val="00B050"/>
          <w:spacing w:val="20"/>
          <w:kern w:val="0"/>
          <w:sz w:val="26"/>
          <w:szCs w:val="26"/>
          <w:lang w:val="en-US"/>
        </w:rPr>
        <w:t>節約用電</w:t>
      </w:r>
      <w:r w:rsidR="005902A0">
        <w:rPr>
          <w:rFonts w:hint="eastAsia"/>
          <w:b/>
          <w:i/>
          <w:snapToGrid w:val="0"/>
          <w:color w:val="00B050"/>
          <w:spacing w:val="20"/>
          <w:kern w:val="0"/>
          <w:sz w:val="26"/>
          <w:szCs w:val="26"/>
          <w:lang w:val="en-US"/>
        </w:rPr>
        <w:t>及綠色建築</w:t>
      </w:r>
    </w:p>
    <w:p w14:paraId="44487680" w14:textId="3A54FA90" w:rsidR="004A251D" w:rsidRPr="001F6C43" w:rsidRDefault="004A251D" w:rsidP="004A251D">
      <w:pPr>
        <w:keepLines/>
        <w:widowControl/>
        <w:autoSpaceDE w:val="0"/>
        <w:autoSpaceDN w:val="0"/>
        <w:adjustRightInd w:val="0"/>
        <w:snapToGrid w:val="0"/>
        <w:jc w:val="both"/>
        <w:rPr>
          <w:bCs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21AC95EE" w14:textId="0283B96F" w:rsidR="00AB4EBC" w:rsidRPr="00E452F6" w:rsidRDefault="00AB4EBC" w:rsidP="00AB4EBC">
      <w:pPr>
        <w:pStyle w:val="a9"/>
        <w:numPr>
          <w:ilvl w:val="0"/>
          <w:numId w:val="41"/>
        </w:numPr>
        <w:autoSpaceDE w:val="0"/>
        <w:autoSpaceDN w:val="0"/>
        <w:adjustRightInd w:val="0"/>
        <w:snapToGrid w:val="0"/>
        <w:ind w:leftChars="0" w:left="1418" w:hanging="511"/>
        <w:jc w:val="both"/>
        <w:rPr>
          <w:rFonts w:eastAsia="SimSun"/>
          <w:bCs/>
          <w:snapToGrid w:val="0"/>
          <w:color w:val="00B050"/>
          <w:spacing w:val="20"/>
          <w:kern w:val="0"/>
          <w:sz w:val="26"/>
          <w:szCs w:val="26"/>
          <w:u w:val="single"/>
        </w:rPr>
      </w:pP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政府在</w:t>
      </w:r>
      <w:r w:rsidR="0027038D" w:rsidRPr="001F6C43"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二零</w:t>
      </w:r>
      <w:r w:rsidR="0027038D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一九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年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《施政報告》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中訂立新的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6%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「綠色能源目標」，旨在以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2018-19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年的可比營運條件為基準，在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2020-21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至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2024-25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年期間進一步改善能源使用。截至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202</w:t>
      </w:r>
      <w:r w:rsidR="00D96BA5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3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-2</w:t>
      </w:r>
      <w:r w:rsidR="00D96BA5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4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年</w:t>
      </w:r>
      <w:r w:rsidR="005902A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度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，廉政公署已實現節能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4.3%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。我們已在切實可行的情況下，積極採</w:t>
      </w:r>
      <w:r w:rsidR="005902A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納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及實施各項</w:t>
      </w:r>
      <w:r w:rsidR="00697648"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措施，</w:t>
      </w:r>
      <w:r w:rsidR="00697648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範圍涵蓋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空調及通風裝置、照明裝置、</w:t>
      </w:r>
      <w:r w:rsidR="00697648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升降機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裝置、辦公</w:t>
      </w:r>
      <w:r w:rsidR="00697648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室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設備及電腦</w:t>
      </w:r>
      <w:r w:rsidR="00697648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器材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。我們</w:t>
      </w:r>
      <w:r w:rsidR="005846A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亦更換了</w:t>
      </w:r>
      <w:r w:rsidRPr="00AB4EBC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超過</w:t>
      </w:r>
      <w:r w:rsidRPr="00AB4EBC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2 500</w:t>
      </w:r>
      <w:r w:rsidR="00697648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支</w:t>
      </w:r>
      <w:r w:rsidRPr="00AB4EBC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螢光燈及</w:t>
      </w:r>
      <w:r w:rsidRPr="00AB4EBC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700</w:t>
      </w:r>
      <w:r w:rsidR="00697648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盞</w:t>
      </w:r>
      <w:r w:rsidRPr="00AB4EBC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傳統射燈及筒燈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為耗電量較低的</w:t>
      </w:r>
      <w:r w:rsidR="00697648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發光二極管燈</w:t>
      </w:r>
      <w:r w:rsidR="00710D22" w:rsidRPr="00710D22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（</w:t>
      </w:r>
      <w:r w:rsidRPr="00710D22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LED</w:t>
      </w:r>
      <w:r w:rsidRPr="00710D22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燈</w:t>
      </w:r>
      <w:r w:rsidR="00710D22" w:rsidRPr="00710D22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）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。</w:t>
      </w:r>
    </w:p>
    <w:p w14:paraId="1F60EA91" w14:textId="70D875E1" w:rsidR="004A251D" w:rsidRDefault="004A251D" w:rsidP="00AB4EBC">
      <w:pPr>
        <w:pStyle w:val="a9"/>
        <w:autoSpaceDE w:val="0"/>
        <w:autoSpaceDN w:val="0"/>
        <w:adjustRightInd w:val="0"/>
        <w:snapToGrid w:val="0"/>
        <w:ind w:leftChars="0" w:left="1418"/>
        <w:jc w:val="both"/>
        <w:rPr>
          <w:rFonts w:eastAsia="SimSun"/>
          <w:bCs/>
          <w:snapToGrid w:val="0"/>
          <w:color w:val="00B050"/>
          <w:spacing w:val="20"/>
          <w:kern w:val="0"/>
          <w:sz w:val="26"/>
          <w:szCs w:val="26"/>
          <w:u w:val="single"/>
        </w:rPr>
      </w:pPr>
    </w:p>
    <w:p w14:paraId="5BDB64D2" w14:textId="6AE38D90" w:rsidR="00AB4EBC" w:rsidRDefault="00400AD3" w:rsidP="00AB4EBC">
      <w:r>
        <w:rPr>
          <w:noProof/>
        </w:rPr>
        <w:drawing>
          <wp:anchor distT="0" distB="0" distL="114300" distR="114300" simplePos="0" relativeHeight="251882496" behindDoc="0" locked="0" layoutInCell="1" allowOverlap="1" wp14:anchorId="45E71C3D" wp14:editId="3FD98C12">
            <wp:simplePos x="0" y="0"/>
            <wp:positionH relativeFrom="column">
              <wp:posOffset>1069989</wp:posOffset>
            </wp:positionH>
            <wp:positionV relativeFrom="paragraph">
              <wp:posOffset>135536</wp:posOffset>
            </wp:positionV>
            <wp:extent cx="1104000" cy="276516"/>
            <wp:effectExtent l="0" t="0" r="1270" b="952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7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000" cy="276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AB7A65B" w14:textId="77777777" w:rsidR="00AB4EBC" w:rsidRPr="001F6C43" w:rsidRDefault="00AB4EBC" w:rsidP="00AB4EBC">
      <w:pPr>
        <w:autoSpaceDE w:val="0"/>
        <w:autoSpaceDN w:val="0"/>
        <w:adjustRightInd w:val="0"/>
        <w:snapToGrid w:val="0"/>
        <w:ind w:left="900"/>
        <w:jc w:val="both"/>
        <w:rPr>
          <w:snapToGrid w:val="0"/>
          <w:color w:val="00B050"/>
          <w:spacing w:val="20"/>
          <w:kern w:val="0"/>
          <w:sz w:val="26"/>
          <w:szCs w:val="26"/>
          <w:u w:val="single"/>
        </w:rPr>
      </w:pPr>
      <w:r w:rsidRPr="001F6C43">
        <w:rPr>
          <w:rFonts w:hint="eastAsia"/>
          <w:snapToGrid w:val="0"/>
          <w:color w:val="00B050"/>
          <w:spacing w:val="20"/>
          <w:kern w:val="0"/>
          <w:sz w:val="26"/>
          <w:szCs w:val="26"/>
          <w:u w:val="single"/>
          <w:lang w:eastAsia="zh-CN"/>
        </w:rPr>
        <w:t>空調</w:t>
      </w:r>
    </w:p>
    <w:p w14:paraId="4275B146" w14:textId="059E6DCD" w:rsidR="00AB4EBC" w:rsidRPr="001F6C43" w:rsidRDefault="00AB4EBC" w:rsidP="00AB4EBC">
      <w:pPr>
        <w:autoSpaceDE w:val="0"/>
        <w:autoSpaceDN w:val="0"/>
        <w:adjustRightInd w:val="0"/>
        <w:snapToGrid w:val="0"/>
        <w:ind w:left="90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024D3727" w14:textId="643C37AC" w:rsidR="00AB4EBC" w:rsidRPr="00AB4EBC" w:rsidRDefault="00AB4EBC" w:rsidP="00D632B8">
      <w:pPr>
        <w:pStyle w:val="a9"/>
        <w:numPr>
          <w:ilvl w:val="0"/>
          <w:numId w:val="41"/>
        </w:numPr>
        <w:autoSpaceDE w:val="0"/>
        <w:autoSpaceDN w:val="0"/>
        <w:adjustRightInd w:val="0"/>
        <w:snapToGrid w:val="0"/>
        <w:ind w:leftChars="0" w:left="1418" w:hanging="511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我們提升了廉署大樓的</w:t>
      </w:r>
      <w:r w:rsidRPr="001F6C43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</w:rPr>
        <w:t>中央空調控制系統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（</w:t>
      </w:r>
      <w:r w:rsidR="00D632B8" w:rsidRPr="001F6C43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</w:rPr>
        <w:t>控制系統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），以提高空調系統的能源效率，並安裝了</w:t>
      </w:r>
      <w:r w:rsidRPr="00AB4EBC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自動開關的時間裝置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。此外，</w:t>
      </w:r>
      <w:r w:rsidR="00D632B8" w:rsidRPr="004E775C">
        <w:rPr>
          <w:rFonts w:hint="eastAsia"/>
          <w:bCs/>
          <w:snapToGrid w:val="0"/>
          <w:color w:val="000000" w:themeColor="text1"/>
          <w:spacing w:val="20"/>
          <w:kern w:val="0"/>
          <w:sz w:val="26"/>
          <w:szCs w:val="26"/>
        </w:rPr>
        <w:t>控制系統</w:t>
      </w:r>
      <w:r w:rsidR="00D632B8" w:rsidRPr="00D632B8">
        <w:rPr>
          <w:rFonts w:hint="eastAsia"/>
          <w:bCs/>
          <w:snapToGrid w:val="0"/>
          <w:color w:val="000000" w:themeColor="text1"/>
          <w:spacing w:val="20"/>
          <w:kern w:val="0"/>
          <w:sz w:val="26"/>
          <w:szCs w:val="26"/>
        </w:rPr>
        <w:t>更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與</w:t>
      </w:r>
      <w:r w:rsidR="00697648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出入管理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系統</w:t>
      </w:r>
      <w:r w:rsidR="00D632B8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連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接，</w:t>
      </w:r>
      <w:r w:rsidR="00D632B8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以便</w:t>
      </w:r>
      <w:r w:rsidR="00697648" w:rsidRPr="004E775C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自動關閉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辦公</w:t>
      </w:r>
      <w:r w:rsidR="00697648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室的</w:t>
      </w:r>
      <w:r w:rsidRPr="00AB4E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空調。</w:t>
      </w:r>
    </w:p>
    <w:p w14:paraId="67498F2F" w14:textId="423F86A3" w:rsidR="00AB4EBC" w:rsidRDefault="00AB4EBC" w:rsidP="00AB4EBC">
      <w:pPr>
        <w:pStyle w:val="a9"/>
        <w:autoSpaceDE w:val="0"/>
        <w:autoSpaceDN w:val="0"/>
        <w:adjustRightInd w:val="0"/>
        <w:snapToGrid w:val="0"/>
        <w:ind w:leftChars="0" w:left="1979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1A1D00AC" w14:textId="77777777" w:rsidR="005846AF" w:rsidRPr="00AB4EBC" w:rsidRDefault="005846AF" w:rsidP="00AB4EBC">
      <w:pPr>
        <w:pStyle w:val="a9"/>
        <w:autoSpaceDE w:val="0"/>
        <w:autoSpaceDN w:val="0"/>
        <w:adjustRightInd w:val="0"/>
        <w:snapToGrid w:val="0"/>
        <w:ind w:leftChars="0" w:left="1979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4F6E5AC7" w14:textId="4CFF593D" w:rsidR="00AB4EBC" w:rsidRDefault="004E775C" w:rsidP="00D632B8">
      <w:pPr>
        <w:pStyle w:val="a9"/>
        <w:numPr>
          <w:ilvl w:val="0"/>
          <w:numId w:val="41"/>
        </w:numPr>
        <w:autoSpaceDE w:val="0"/>
        <w:autoSpaceDN w:val="0"/>
        <w:adjustRightInd w:val="0"/>
        <w:snapToGrid w:val="0"/>
        <w:ind w:leftChars="0" w:left="1418" w:hanging="511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4E775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lastRenderedPageBreak/>
        <w:t>我們一直密切</w:t>
      </w:r>
      <w:r w:rsidRPr="004E775C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監察</w:t>
      </w:r>
      <w:r w:rsidRPr="004E775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廉政公署大樓的空調供應情況，並尋找節能機會，從而將廉政公署大樓</w:t>
      </w:r>
      <w:r w:rsidRPr="004E775C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非辦公室</w:t>
      </w:r>
      <w:r w:rsidR="00FA463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範圍</w:t>
      </w:r>
      <w:r w:rsidRPr="004E775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的空調供應量由</w:t>
      </w:r>
      <w:r w:rsidRPr="004E775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 xml:space="preserve"> 100%</w:t>
      </w:r>
      <w:r w:rsidRPr="004E775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大幅減至</w:t>
      </w:r>
      <w:r w:rsidRPr="004E775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30%</w:t>
      </w:r>
      <w:r w:rsidR="005846A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，以及</w:t>
      </w:r>
      <w:r w:rsidR="00FA463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在</w:t>
      </w:r>
      <w:r w:rsidR="005846A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執行</w:t>
      </w:r>
      <w:r w:rsidRPr="004E775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政府</w:t>
      </w:r>
      <w:r w:rsidRPr="004E775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25.5</w:t>
      </w:r>
      <w:r w:rsidRPr="004E775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°</w:t>
      </w:r>
      <w:r w:rsidRPr="004E775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C</w:t>
      </w:r>
      <w:r w:rsidRPr="004E775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的</w:t>
      </w:r>
      <w:r w:rsidR="006F61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溫度</w:t>
      </w:r>
      <w:r w:rsidRPr="004E775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設定</w:t>
      </w:r>
      <w:r w:rsidR="006F61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政策</w:t>
      </w:r>
      <w:r w:rsidRPr="004E775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與</w:t>
      </w:r>
      <w:r w:rsidR="00FA463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個別</w:t>
      </w:r>
      <w:r w:rsidRPr="004E775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辦公室的需</w:t>
      </w:r>
      <w:r w:rsidR="006F61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求</w:t>
      </w:r>
      <w:r w:rsidR="00FA463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之間</w:t>
      </w:r>
      <w:r w:rsidR="006F61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取得</w:t>
      </w:r>
      <w:r w:rsidRPr="004E775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平衡</w:t>
      </w:r>
      <w:r w:rsidR="00AB4EBC"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。</w:t>
      </w:r>
    </w:p>
    <w:p w14:paraId="7EBACE29" w14:textId="77777777" w:rsidR="004E775C" w:rsidRPr="004E775C" w:rsidRDefault="004E775C" w:rsidP="004E775C">
      <w:pPr>
        <w:pStyle w:val="a9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4C01C646" w14:textId="1CF42B7D" w:rsidR="00AB4EBC" w:rsidRPr="001F6C43" w:rsidRDefault="00400AD3" w:rsidP="00AB4EBC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884544" behindDoc="0" locked="0" layoutInCell="1" allowOverlap="1" wp14:anchorId="5E350CD6" wp14:editId="343A50F3">
            <wp:simplePos x="0" y="0"/>
            <wp:positionH relativeFrom="column">
              <wp:posOffset>1006342</wp:posOffset>
            </wp:positionH>
            <wp:positionV relativeFrom="paragraph">
              <wp:posOffset>148250</wp:posOffset>
            </wp:positionV>
            <wp:extent cx="264572" cy="322051"/>
            <wp:effectExtent l="0" t="0" r="2540" b="190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9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4" cy="327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EBC">
        <w:rPr>
          <w:noProof/>
        </w:rPr>
        <w:drawing>
          <wp:anchor distT="0" distB="0" distL="114300" distR="114300" simplePos="0" relativeHeight="251838464" behindDoc="0" locked="0" layoutInCell="1" allowOverlap="1" wp14:anchorId="3E82A001" wp14:editId="0651914D">
            <wp:simplePos x="0" y="0"/>
            <wp:positionH relativeFrom="margin">
              <wp:posOffset>1007745</wp:posOffset>
            </wp:positionH>
            <wp:positionV relativeFrom="paragraph">
              <wp:posOffset>150055</wp:posOffset>
            </wp:positionV>
            <wp:extent cx="310642" cy="434340"/>
            <wp:effectExtent l="0" t="0" r="0" b="3810"/>
            <wp:wrapNone/>
            <wp:docPr id="49" name="圖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23" t="12112" r="27921" b="5629"/>
                    <a:stretch/>
                  </pic:blipFill>
                  <pic:spPr bwMode="auto">
                    <a:xfrm>
                      <a:off x="0" y="0"/>
                      <a:ext cx="310642" cy="434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D7ECB" w14:textId="77777777" w:rsidR="00AB4EBC" w:rsidRDefault="00AB4EBC" w:rsidP="00AB4EBC">
      <w:pPr>
        <w:pStyle w:val="a9"/>
        <w:autoSpaceDE w:val="0"/>
        <w:autoSpaceDN w:val="0"/>
        <w:adjustRightInd w:val="0"/>
        <w:snapToGrid w:val="0"/>
        <w:ind w:leftChars="0" w:left="851"/>
        <w:jc w:val="both"/>
        <w:rPr>
          <w:snapToGrid w:val="0"/>
          <w:color w:val="00B050"/>
          <w:spacing w:val="20"/>
          <w:kern w:val="0"/>
          <w:sz w:val="26"/>
          <w:szCs w:val="26"/>
          <w:u w:val="single"/>
        </w:rPr>
      </w:pPr>
    </w:p>
    <w:p w14:paraId="7B2051EE" w14:textId="54CC5389" w:rsidR="00AB4EBC" w:rsidRPr="001F6C43" w:rsidRDefault="00AB4EBC" w:rsidP="00AB4EBC">
      <w:pPr>
        <w:pStyle w:val="a9"/>
        <w:autoSpaceDE w:val="0"/>
        <w:autoSpaceDN w:val="0"/>
        <w:adjustRightInd w:val="0"/>
        <w:snapToGrid w:val="0"/>
        <w:ind w:leftChars="0" w:left="851"/>
        <w:jc w:val="both"/>
        <w:rPr>
          <w:snapToGrid w:val="0"/>
          <w:color w:val="00B050"/>
          <w:spacing w:val="20"/>
          <w:kern w:val="0"/>
          <w:sz w:val="26"/>
          <w:szCs w:val="26"/>
          <w:u w:val="single"/>
        </w:rPr>
      </w:pPr>
      <w:r w:rsidRPr="001F6C43">
        <w:rPr>
          <w:rFonts w:hint="eastAsia"/>
          <w:snapToGrid w:val="0"/>
          <w:color w:val="00B050"/>
          <w:spacing w:val="20"/>
          <w:kern w:val="0"/>
          <w:sz w:val="26"/>
          <w:szCs w:val="26"/>
          <w:u w:val="single"/>
          <w:lang w:eastAsia="zh-CN"/>
        </w:rPr>
        <w:t>照明</w:t>
      </w:r>
    </w:p>
    <w:p w14:paraId="21F403E2" w14:textId="788B9331" w:rsidR="00AB4EBC" w:rsidRPr="001F6C43" w:rsidRDefault="00AB4EBC" w:rsidP="00AB4EBC">
      <w:pPr>
        <w:pStyle w:val="a9"/>
        <w:autoSpaceDE w:val="0"/>
        <w:autoSpaceDN w:val="0"/>
        <w:adjustRightInd w:val="0"/>
        <w:snapToGrid w:val="0"/>
        <w:ind w:leftChars="0" w:left="141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2945C8A6" w14:textId="5FA33F19" w:rsidR="00AB4EBC" w:rsidRPr="001F6C43" w:rsidRDefault="00AB4EBC" w:rsidP="00AB4EBC">
      <w:pPr>
        <w:pStyle w:val="a9"/>
        <w:numPr>
          <w:ilvl w:val="0"/>
          <w:numId w:val="38"/>
        </w:numPr>
        <w:autoSpaceDE w:val="0"/>
        <w:autoSpaceDN w:val="0"/>
        <w:adjustRightInd w:val="0"/>
        <w:snapToGrid w:val="0"/>
        <w:ind w:leftChars="0" w:left="1418" w:hanging="502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</w:t>
      </w:r>
      <w:r w:rsidRPr="001F6C43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</w:rPr>
        <w:t>把</w:t>
      </w:r>
      <w:r w:rsidR="00FA463F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</w:rPr>
        <w:t>辦公室及公共區域的</w:t>
      </w:r>
      <w:r w:rsidRPr="001F6C43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</w:rPr>
        <w:t>照明度減低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至所需的最低亮度。</w:t>
      </w:r>
    </w:p>
    <w:p w14:paraId="752F5015" w14:textId="7C9C9D94" w:rsidR="00AB4EBC" w:rsidRPr="001F6C43" w:rsidRDefault="00AB4EBC" w:rsidP="00AB4EBC">
      <w:pPr>
        <w:autoSpaceDE w:val="0"/>
        <w:autoSpaceDN w:val="0"/>
        <w:adjustRightInd w:val="0"/>
        <w:snapToGrid w:val="0"/>
        <w:ind w:left="916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33203648" w14:textId="4F6B0DD9" w:rsidR="00AB4EBC" w:rsidRDefault="00AB4EBC" w:rsidP="00AB4EBC">
      <w:pPr>
        <w:numPr>
          <w:ilvl w:val="0"/>
          <w:numId w:val="18"/>
        </w:numPr>
        <w:autoSpaceDE w:val="0"/>
        <w:autoSpaceDN w:val="0"/>
        <w:adjustRightInd w:val="0"/>
        <w:snapToGrid w:val="0"/>
        <w:ind w:left="1418" w:hanging="51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</w:t>
      </w:r>
      <w:r w:rsidR="00FA463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繼續</w:t>
      </w:r>
      <w:r w:rsidR="0075698E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以</w:t>
      </w:r>
      <w:r w:rsidR="0075698E" w:rsidRPr="001F6C43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</w:rPr>
        <w:t>LED</w:t>
      </w:r>
      <w:r w:rsidR="0075698E" w:rsidRPr="001F6C43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</w:rPr>
        <w:t>燈</w:t>
      </w:r>
      <w:r w:rsidR="0075698E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取代以往沿用的射燈和筒燈</w:t>
      </w:r>
      <w:r w:rsidR="00FA463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，</w:t>
      </w:r>
      <w:r w:rsid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並計劃於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2025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年</w:t>
      </w:r>
      <w:r w:rsidR="00FA463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更換</w:t>
      </w:r>
      <w:r w:rsidR="0075698E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約</w:t>
      </w:r>
      <w:r w:rsidR="0075698E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2 000</w:t>
      </w:r>
      <w:r w:rsidR="0075698E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盞</w:t>
      </w:r>
      <w:r w:rsidR="00FA463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燈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。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 xml:space="preserve"> </w:t>
      </w:r>
    </w:p>
    <w:p w14:paraId="4A71FF1B" w14:textId="5FB42E7E" w:rsidR="00D632B8" w:rsidRDefault="00600CF8" w:rsidP="00D632B8">
      <w:pPr>
        <w:autoSpaceDE w:val="0"/>
        <w:autoSpaceDN w:val="0"/>
        <w:adjustRightInd w:val="0"/>
        <w:snapToGrid w:val="0"/>
        <w:spacing w:line="240" w:lineRule="exact"/>
        <w:ind w:left="141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886592" behindDoc="0" locked="0" layoutInCell="1" allowOverlap="1" wp14:anchorId="4640B5DC" wp14:editId="778F20DF">
            <wp:simplePos x="0" y="0"/>
            <wp:positionH relativeFrom="margin">
              <wp:posOffset>878751</wp:posOffset>
            </wp:positionH>
            <wp:positionV relativeFrom="paragraph">
              <wp:posOffset>155485</wp:posOffset>
            </wp:positionV>
            <wp:extent cx="3267740" cy="2090295"/>
            <wp:effectExtent l="0" t="0" r="0" b="571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392"/>
                    <a:stretch/>
                  </pic:blipFill>
                  <pic:spPr bwMode="auto">
                    <a:xfrm>
                      <a:off x="0" y="0"/>
                      <a:ext cx="3272051" cy="2093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F3D59" w14:textId="6A692B6F" w:rsidR="00AB4EBC" w:rsidRDefault="00AB4EBC" w:rsidP="00400AD3">
      <w:pPr>
        <w:autoSpaceDE w:val="0"/>
        <w:autoSpaceDN w:val="0"/>
        <w:adjustRightInd w:val="0"/>
        <w:snapToGrid w:val="0"/>
        <w:ind w:left="1418"/>
        <w:jc w:val="both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63F5A4EA" w14:textId="6135F41F" w:rsidR="00400AD3" w:rsidRDefault="00400AD3" w:rsidP="00AB4EBC">
      <w:pPr>
        <w:autoSpaceDE w:val="0"/>
        <w:autoSpaceDN w:val="0"/>
        <w:adjustRightInd w:val="0"/>
        <w:snapToGrid w:val="0"/>
        <w:ind w:firstLineChars="533" w:firstLine="1599"/>
        <w:jc w:val="both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6DE3414B" w14:textId="424CDA00" w:rsidR="00400AD3" w:rsidRDefault="00400AD3" w:rsidP="00AB4EBC">
      <w:pPr>
        <w:autoSpaceDE w:val="0"/>
        <w:autoSpaceDN w:val="0"/>
        <w:adjustRightInd w:val="0"/>
        <w:snapToGrid w:val="0"/>
        <w:ind w:firstLineChars="533" w:firstLine="1599"/>
        <w:jc w:val="both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1954004E" w14:textId="469C5CB2" w:rsidR="00400AD3" w:rsidRDefault="00400AD3" w:rsidP="00AB4EBC">
      <w:pPr>
        <w:autoSpaceDE w:val="0"/>
        <w:autoSpaceDN w:val="0"/>
        <w:adjustRightInd w:val="0"/>
        <w:snapToGrid w:val="0"/>
        <w:ind w:firstLineChars="533" w:firstLine="1599"/>
        <w:jc w:val="both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779CE084" w14:textId="585E2F92" w:rsidR="00400AD3" w:rsidRDefault="00400AD3" w:rsidP="00AB4EBC">
      <w:pPr>
        <w:autoSpaceDE w:val="0"/>
        <w:autoSpaceDN w:val="0"/>
        <w:adjustRightInd w:val="0"/>
        <w:snapToGrid w:val="0"/>
        <w:ind w:firstLineChars="533" w:firstLine="1599"/>
        <w:jc w:val="both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3053EB8D" w14:textId="1E804F33" w:rsidR="00400AD3" w:rsidRDefault="00400AD3" w:rsidP="00AB4EBC">
      <w:pPr>
        <w:autoSpaceDE w:val="0"/>
        <w:autoSpaceDN w:val="0"/>
        <w:adjustRightInd w:val="0"/>
        <w:snapToGrid w:val="0"/>
        <w:ind w:firstLineChars="533" w:firstLine="1599"/>
        <w:jc w:val="both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3B6B1C3D" w14:textId="22F84A83" w:rsidR="00400AD3" w:rsidRDefault="00400AD3" w:rsidP="00AB4EBC">
      <w:pPr>
        <w:autoSpaceDE w:val="0"/>
        <w:autoSpaceDN w:val="0"/>
        <w:adjustRightInd w:val="0"/>
        <w:snapToGrid w:val="0"/>
        <w:ind w:firstLineChars="533" w:firstLine="1599"/>
        <w:jc w:val="both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2A4F4980" w14:textId="3EC37909" w:rsidR="00400AD3" w:rsidRDefault="00400AD3" w:rsidP="00AB4EBC">
      <w:pPr>
        <w:autoSpaceDE w:val="0"/>
        <w:autoSpaceDN w:val="0"/>
        <w:adjustRightInd w:val="0"/>
        <w:snapToGrid w:val="0"/>
        <w:ind w:firstLineChars="533" w:firstLine="1599"/>
        <w:jc w:val="both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6C071752" w14:textId="6716A8D0" w:rsidR="00400AD3" w:rsidRDefault="00400AD3" w:rsidP="00AB4EBC">
      <w:pPr>
        <w:autoSpaceDE w:val="0"/>
        <w:autoSpaceDN w:val="0"/>
        <w:adjustRightInd w:val="0"/>
        <w:snapToGrid w:val="0"/>
        <w:ind w:firstLineChars="533" w:firstLine="1599"/>
        <w:jc w:val="both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6B570F7F" w14:textId="05FA7679" w:rsidR="00400AD3" w:rsidRDefault="00400AD3" w:rsidP="00AB4EBC">
      <w:pPr>
        <w:autoSpaceDE w:val="0"/>
        <w:autoSpaceDN w:val="0"/>
        <w:adjustRightInd w:val="0"/>
        <w:snapToGrid w:val="0"/>
        <w:ind w:firstLineChars="533" w:firstLine="1599"/>
        <w:jc w:val="both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749FB2D5" w14:textId="2D9C7C08" w:rsidR="00400AD3" w:rsidRDefault="00400AD3" w:rsidP="00AB4EBC">
      <w:pPr>
        <w:autoSpaceDE w:val="0"/>
        <w:autoSpaceDN w:val="0"/>
        <w:adjustRightInd w:val="0"/>
        <w:snapToGrid w:val="0"/>
        <w:ind w:firstLineChars="533" w:firstLine="1599"/>
        <w:jc w:val="both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2A716D54" w14:textId="75CD6542" w:rsidR="00AB4EBC" w:rsidRPr="00F00245" w:rsidRDefault="00AB4EBC" w:rsidP="00AB4EBC">
      <w:pPr>
        <w:autoSpaceDE w:val="0"/>
        <w:autoSpaceDN w:val="0"/>
        <w:adjustRightInd w:val="0"/>
        <w:snapToGrid w:val="0"/>
        <w:ind w:left="907" w:firstLineChars="189" w:firstLine="567"/>
        <w:jc w:val="both"/>
        <w:rPr>
          <w:i/>
          <w:iCs/>
          <w:snapToGrid w:val="0"/>
          <w:color w:val="000000" w:themeColor="text1"/>
          <w:spacing w:val="20"/>
          <w:kern w:val="0"/>
          <w:sz w:val="26"/>
          <w:szCs w:val="26"/>
        </w:rPr>
      </w:pPr>
      <w:r w:rsidRPr="00F00245">
        <w:rPr>
          <w:rFonts w:hint="eastAsia"/>
          <w:i/>
          <w:iCs/>
          <w:snapToGrid w:val="0"/>
          <w:color w:val="000000" w:themeColor="text1"/>
          <w:spacing w:val="20"/>
          <w:kern w:val="0"/>
          <w:sz w:val="26"/>
          <w:szCs w:val="26"/>
        </w:rPr>
        <w:t>廉署大樓內裝設的</w:t>
      </w:r>
      <w:r w:rsidRPr="00F00245">
        <w:rPr>
          <w:rFonts w:hint="eastAsia"/>
          <w:i/>
          <w:iCs/>
          <w:snapToGrid w:val="0"/>
          <w:color w:val="000000" w:themeColor="text1"/>
          <w:spacing w:val="20"/>
          <w:kern w:val="0"/>
          <w:sz w:val="26"/>
          <w:szCs w:val="26"/>
        </w:rPr>
        <w:t>L</w:t>
      </w:r>
      <w:r w:rsidRPr="00F00245">
        <w:rPr>
          <w:i/>
          <w:iCs/>
          <w:snapToGrid w:val="0"/>
          <w:color w:val="000000" w:themeColor="text1"/>
          <w:spacing w:val="20"/>
          <w:kern w:val="0"/>
          <w:sz w:val="26"/>
          <w:szCs w:val="26"/>
        </w:rPr>
        <w:t>ED</w:t>
      </w:r>
      <w:r w:rsidRPr="00F00245">
        <w:rPr>
          <w:rFonts w:hint="eastAsia"/>
          <w:i/>
          <w:iCs/>
          <w:snapToGrid w:val="0"/>
          <w:color w:val="000000" w:themeColor="text1"/>
          <w:spacing w:val="20"/>
          <w:kern w:val="0"/>
          <w:sz w:val="26"/>
          <w:szCs w:val="26"/>
        </w:rPr>
        <w:t>燈</w:t>
      </w:r>
    </w:p>
    <w:p w14:paraId="04F9DEAD" w14:textId="5ACCBAC2" w:rsidR="00AB4EBC" w:rsidRDefault="00AB4EBC" w:rsidP="003D05CA">
      <w:pPr>
        <w:autoSpaceDE w:val="0"/>
        <w:autoSpaceDN w:val="0"/>
        <w:adjustRightInd w:val="0"/>
        <w:snapToGrid w:val="0"/>
        <w:ind w:left="900"/>
        <w:jc w:val="both"/>
        <w:rPr>
          <w:rFonts w:eastAsia="SimSun"/>
          <w:bCs/>
          <w:snapToGrid w:val="0"/>
          <w:color w:val="00B050"/>
          <w:spacing w:val="20"/>
          <w:kern w:val="0"/>
          <w:sz w:val="26"/>
          <w:szCs w:val="26"/>
          <w:u w:val="single"/>
        </w:rPr>
      </w:pPr>
    </w:p>
    <w:p w14:paraId="02354180" w14:textId="77777777" w:rsidR="00AB4EBC" w:rsidRDefault="00AB4EBC" w:rsidP="003D05CA">
      <w:pPr>
        <w:autoSpaceDE w:val="0"/>
        <w:autoSpaceDN w:val="0"/>
        <w:adjustRightInd w:val="0"/>
        <w:snapToGrid w:val="0"/>
        <w:ind w:left="900"/>
        <w:jc w:val="both"/>
        <w:rPr>
          <w:rFonts w:eastAsia="SimSun"/>
          <w:bCs/>
          <w:snapToGrid w:val="0"/>
          <w:color w:val="00B050"/>
          <w:spacing w:val="20"/>
          <w:kern w:val="0"/>
          <w:sz w:val="26"/>
          <w:szCs w:val="26"/>
          <w:u w:val="single"/>
        </w:rPr>
      </w:pPr>
    </w:p>
    <w:p w14:paraId="47C299FA" w14:textId="42AE0127" w:rsidR="00902850" w:rsidRPr="00902850" w:rsidRDefault="00282390" w:rsidP="00902850">
      <w:pPr>
        <w:pStyle w:val="a9"/>
        <w:autoSpaceDE w:val="0"/>
        <w:autoSpaceDN w:val="0"/>
        <w:adjustRightInd w:val="0"/>
        <w:snapToGrid w:val="0"/>
        <w:ind w:leftChars="0" w:left="851"/>
        <w:jc w:val="both"/>
        <w:rPr>
          <w:snapToGrid w:val="0"/>
          <w:color w:val="00B050"/>
          <w:spacing w:val="20"/>
          <w:kern w:val="0"/>
          <w:sz w:val="26"/>
          <w:szCs w:val="26"/>
          <w:u w:val="single"/>
          <w:lang w:eastAsia="zh-CN"/>
        </w:rPr>
      </w:pPr>
      <w:r>
        <w:rPr>
          <w:rFonts w:hint="eastAsia"/>
          <w:snapToGrid w:val="0"/>
          <w:color w:val="00B050"/>
          <w:spacing w:val="20"/>
          <w:kern w:val="0"/>
          <w:sz w:val="26"/>
          <w:szCs w:val="26"/>
          <w:u w:val="single"/>
          <w:lang w:eastAsia="zh-CN"/>
        </w:rPr>
        <w:t>升降機</w:t>
      </w:r>
    </w:p>
    <w:p w14:paraId="0F99F58D" w14:textId="77777777" w:rsidR="00902850" w:rsidRPr="00902850" w:rsidRDefault="00902850" w:rsidP="00902850">
      <w:pPr>
        <w:autoSpaceDE w:val="0"/>
        <w:autoSpaceDN w:val="0"/>
        <w:adjustRightInd w:val="0"/>
        <w:snapToGrid w:val="0"/>
        <w:ind w:left="900"/>
        <w:jc w:val="both"/>
        <w:rPr>
          <w:rFonts w:eastAsia="SimSun"/>
          <w:bCs/>
          <w:snapToGrid w:val="0"/>
          <w:color w:val="00B050"/>
          <w:spacing w:val="20"/>
          <w:kern w:val="0"/>
          <w:sz w:val="26"/>
          <w:szCs w:val="26"/>
          <w:u w:val="single"/>
        </w:rPr>
      </w:pPr>
    </w:p>
    <w:p w14:paraId="206DC90A" w14:textId="33A68F04" w:rsidR="00902850" w:rsidRPr="00902850" w:rsidRDefault="00902850" w:rsidP="00902850">
      <w:pPr>
        <w:numPr>
          <w:ilvl w:val="0"/>
          <w:numId w:val="18"/>
        </w:numPr>
        <w:autoSpaceDE w:val="0"/>
        <w:autoSpaceDN w:val="0"/>
        <w:adjustRightInd w:val="0"/>
        <w:snapToGrid w:val="0"/>
        <w:ind w:left="1418" w:hanging="51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會</w:t>
      </w:r>
      <w:r w:rsidR="00ED0DE4"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關閉</w:t>
      </w:r>
      <w:r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閒置的</w:t>
      </w:r>
      <w:r w:rsidR="0028239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升降機</w:t>
      </w:r>
      <w:r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，以節省能源</w:t>
      </w:r>
      <w:r w:rsidR="0028239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及</w:t>
      </w:r>
      <w:r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減少</w:t>
      </w:r>
      <w:r w:rsidR="0028239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升降機</w:t>
      </w:r>
      <w:r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的</w:t>
      </w:r>
      <w:r w:rsidR="0028239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耗損</w:t>
      </w:r>
      <w:r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。</w:t>
      </w:r>
    </w:p>
    <w:p w14:paraId="2EC63B8E" w14:textId="45040C58" w:rsidR="00902850" w:rsidRDefault="00902850" w:rsidP="00902850">
      <w:pPr>
        <w:autoSpaceDE w:val="0"/>
        <w:autoSpaceDN w:val="0"/>
        <w:adjustRightInd w:val="0"/>
        <w:snapToGrid w:val="0"/>
        <w:ind w:left="900"/>
        <w:jc w:val="both"/>
        <w:rPr>
          <w:rFonts w:eastAsia="SimSun"/>
          <w:bCs/>
          <w:snapToGrid w:val="0"/>
          <w:color w:val="00B050"/>
          <w:spacing w:val="20"/>
          <w:kern w:val="0"/>
          <w:sz w:val="26"/>
          <w:szCs w:val="26"/>
          <w:u w:val="single"/>
        </w:rPr>
      </w:pPr>
    </w:p>
    <w:p w14:paraId="4B5B481D" w14:textId="77777777" w:rsidR="00D96BA5" w:rsidRDefault="00D96BA5" w:rsidP="00902850">
      <w:pPr>
        <w:autoSpaceDE w:val="0"/>
        <w:autoSpaceDN w:val="0"/>
        <w:adjustRightInd w:val="0"/>
        <w:snapToGrid w:val="0"/>
        <w:ind w:left="900"/>
        <w:jc w:val="both"/>
        <w:rPr>
          <w:rFonts w:eastAsia="SimSun"/>
          <w:bCs/>
          <w:snapToGrid w:val="0"/>
          <w:color w:val="00B050"/>
          <w:spacing w:val="20"/>
          <w:kern w:val="0"/>
          <w:sz w:val="26"/>
          <w:szCs w:val="26"/>
          <w:u w:val="single"/>
        </w:rPr>
      </w:pPr>
    </w:p>
    <w:p w14:paraId="475A5925" w14:textId="6675AC2E" w:rsidR="00562FB0" w:rsidRDefault="00400AD3" w:rsidP="00902850">
      <w:pPr>
        <w:autoSpaceDE w:val="0"/>
        <w:autoSpaceDN w:val="0"/>
        <w:adjustRightInd w:val="0"/>
        <w:snapToGrid w:val="0"/>
        <w:ind w:left="900"/>
        <w:jc w:val="both"/>
        <w:rPr>
          <w:rFonts w:eastAsia="SimSun"/>
          <w:bCs/>
          <w:snapToGrid w:val="0"/>
          <w:color w:val="00B050"/>
          <w:spacing w:val="20"/>
          <w:kern w:val="0"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888640" behindDoc="0" locked="0" layoutInCell="1" allowOverlap="1" wp14:anchorId="0BB9972A" wp14:editId="0EEE2EC0">
            <wp:simplePos x="0" y="0"/>
            <wp:positionH relativeFrom="column">
              <wp:posOffset>1488558</wp:posOffset>
            </wp:positionH>
            <wp:positionV relativeFrom="paragraph">
              <wp:posOffset>75816</wp:posOffset>
            </wp:positionV>
            <wp:extent cx="622300" cy="336550"/>
            <wp:effectExtent l="0" t="0" r="0" b="0"/>
            <wp:wrapNone/>
            <wp:docPr id="51" name="圖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圖片 20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E795E6" w14:textId="7532BABF" w:rsidR="00902850" w:rsidRDefault="00902850" w:rsidP="000A5367">
      <w:pPr>
        <w:numPr>
          <w:ilvl w:val="0"/>
          <w:numId w:val="26"/>
        </w:numPr>
        <w:autoSpaceDE w:val="0"/>
        <w:autoSpaceDN w:val="0"/>
        <w:adjustRightInd w:val="0"/>
        <w:snapToGrid w:val="0"/>
        <w:jc w:val="both"/>
        <w:rPr>
          <w:b/>
          <w:i/>
          <w:snapToGrid w:val="0"/>
          <w:color w:val="00B050"/>
          <w:spacing w:val="20"/>
          <w:kern w:val="0"/>
          <w:sz w:val="26"/>
          <w:szCs w:val="26"/>
          <w:lang w:val="en-US"/>
        </w:rPr>
      </w:pPr>
      <w:r w:rsidRPr="00902850">
        <w:rPr>
          <w:rFonts w:hint="eastAsia"/>
          <w:b/>
          <w:i/>
          <w:snapToGrid w:val="0"/>
          <w:color w:val="00B050"/>
          <w:spacing w:val="20"/>
          <w:kern w:val="0"/>
          <w:sz w:val="26"/>
          <w:szCs w:val="26"/>
          <w:lang w:val="en-US"/>
        </w:rPr>
        <w:t>綠色交通</w:t>
      </w:r>
    </w:p>
    <w:p w14:paraId="5AC7C9F3" w14:textId="77777777" w:rsidR="00902850" w:rsidRPr="00902850" w:rsidRDefault="00902850" w:rsidP="00902850">
      <w:pPr>
        <w:autoSpaceDE w:val="0"/>
        <w:autoSpaceDN w:val="0"/>
        <w:adjustRightInd w:val="0"/>
        <w:snapToGrid w:val="0"/>
        <w:ind w:left="900"/>
        <w:jc w:val="both"/>
        <w:rPr>
          <w:b/>
          <w:i/>
          <w:snapToGrid w:val="0"/>
          <w:color w:val="00B050"/>
          <w:spacing w:val="20"/>
          <w:kern w:val="0"/>
          <w:sz w:val="26"/>
          <w:szCs w:val="26"/>
          <w:lang w:val="en-US"/>
        </w:rPr>
      </w:pPr>
    </w:p>
    <w:p w14:paraId="206E4DD5" w14:textId="027669A7" w:rsidR="00902850" w:rsidRPr="00902850" w:rsidRDefault="00902850" w:rsidP="00902850">
      <w:pPr>
        <w:numPr>
          <w:ilvl w:val="0"/>
          <w:numId w:val="18"/>
        </w:numPr>
        <w:autoSpaceDE w:val="0"/>
        <w:autoSpaceDN w:val="0"/>
        <w:adjustRightInd w:val="0"/>
        <w:snapToGrid w:val="0"/>
        <w:ind w:left="1418" w:hanging="51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在</w:t>
      </w:r>
      <w:r w:rsidR="00F00245"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二零二</w:t>
      </w:r>
      <w:r w:rsid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四</w:t>
      </w:r>
      <w:r w:rsidR="00F00245"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年</w:t>
      </w:r>
      <w:r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，我們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已把</w:t>
      </w:r>
      <w:r w:rsidR="00E452F6"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五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部汽油車輛</w:t>
      </w:r>
      <w:r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更換為電動車，並計劃在</w:t>
      </w:r>
      <w:r w:rsidR="00F00245"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二零二</w:t>
      </w:r>
      <w:r w:rsid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五</w:t>
      </w:r>
      <w:r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年</w:t>
      </w:r>
      <w:r w:rsidR="0028239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更換</w:t>
      </w:r>
      <w:r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另外</w:t>
      </w:r>
      <w:r w:rsid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九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部車</w:t>
      </w:r>
      <w:r w:rsidR="000A5367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輛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為</w:t>
      </w:r>
      <w:r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電動車。</w:t>
      </w:r>
    </w:p>
    <w:p w14:paraId="42AC9D79" w14:textId="77777777" w:rsidR="00902850" w:rsidRPr="00902850" w:rsidRDefault="00902850" w:rsidP="000A5367">
      <w:pPr>
        <w:autoSpaceDE w:val="0"/>
        <w:autoSpaceDN w:val="0"/>
        <w:adjustRightInd w:val="0"/>
        <w:snapToGrid w:val="0"/>
        <w:ind w:left="141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7F704C6B" w14:textId="0937F1AF" w:rsidR="00902850" w:rsidRDefault="00F00245" w:rsidP="00902850">
      <w:pPr>
        <w:numPr>
          <w:ilvl w:val="0"/>
          <w:numId w:val="18"/>
        </w:numPr>
        <w:autoSpaceDE w:val="0"/>
        <w:autoSpaceDN w:val="0"/>
        <w:adjustRightInd w:val="0"/>
        <w:snapToGrid w:val="0"/>
        <w:ind w:left="1418" w:hanging="51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在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二零二</w:t>
      </w:r>
      <w:r w:rsid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四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年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，我們已</w:t>
      </w:r>
      <w:r w:rsidR="00902850"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在廉署大樓安裝</w:t>
      </w:r>
      <w:r w:rsid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五</w:t>
      </w:r>
      <w:r w:rsidR="00902850"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個中</w:t>
      </w:r>
      <w:r w:rsidR="0028239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速</w:t>
      </w:r>
      <w:r w:rsidR="00902850"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電動車充電器，並計劃</w:t>
      </w:r>
      <w:r w:rsidR="00EF6853"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在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二零二</w:t>
      </w:r>
      <w:r w:rsid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五</w:t>
      </w:r>
      <w:r w:rsidR="00902850"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年</w:t>
      </w:r>
      <w:r w:rsidR="0028239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加</w:t>
      </w:r>
      <w:r w:rsidR="00902850"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裝</w:t>
      </w:r>
      <w:r w:rsidR="005846A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另外</w:t>
      </w:r>
      <w:r w:rsid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九</w:t>
      </w:r>
      <w:r w:rsidR="00902850"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個充電器。</w:t>
      </w:r>
    </w:p>
    <w:p w14:paraId="47DF3D0E" w14:textId="77777777" w:rsidR="00D96BA5" w:rsidRDefault="00D96BA5" w:rsidP="00D96BA5">
      <w:pPr>
        <w:pStyle w:val="a9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42AB7CCB" w14:textId="5A361C99" w:rsidR="00D96BA5" w:rsidRDefault="00D96BA5" w:rsidP="00D96BA5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68F4039A" w14:textId="743B2BF8" w:rsidR="00D96BA5" w:rsidRDefault="00D96BA5" w:rsidP="00D96BA5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1D12C10E" w14:textId="77777777" w:rsidR="00D96BA5" w:rsidRDefault="00D96BA5" w:rsidP="00D96BA5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03AC9F66" w14:textId="22FB8918" w:rsidR="008C3FDC" w:rsidRDefault="00600CF8" w:rsidP="008C3FDC">
      <w:pPr>
        <w:autoSpaceDE w:val="0"/>
        <w:autoSpaceDN w:val="0"/>
        <w:adjustRightInd w:val="0"/>
        <w:snapToGrid w:val="0"/>
        <w:ind w:left="141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400AD3">
        <w:rPr>
          <w:noProof/>
          <w:snapToGrid w:val="0"/>
          <w:color w:val="000000" w:themeColor="text1"/>
          <w:spacing w:val="20"/>
          <w:kern w:val="0"/>
          <w:sz w:val="26"/>
          <w:szCs w:val="26"/>
        </w:rPr>
        <w:lastRenderedPageBreak/>
        <w:drawing>
          <wp:anchor distT="0" distB="0" distL="114300" distR="114300" simplePos="0" relativeHeight="251891712" behindDoc="0" locked="0" layoutInCell="1" allowOverlap="1" wp14:anchorId="5C55049D" wp14:editId="19247F94">
            <wp:simplePos x="0" y="0"/>
            <wp:positionH relativeFrom="margin">
              <wp:posOffset>2856406</wp:posOffset>
            </wp:positionH>
            <wp:positionV relativeFrom="paragraph">
              <wp:posOffset>114728</wp:posOffset>
            </wp:positionV>
            <wp:extent cx="1623237" cy="2323792"/>
            <wp:effectExtent l="0" t="0" r="0" b="635"/>
            <wp:wrapNone/>
            <wp:docPr id="3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/>
                    <pic:cNvPicPr>
                      <a:picLocks noChangeAspect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54"/>
                    <a:stretch/>
                  </pic:blipFill>
                  <pic:spPr bwMode="auto">
                    <a:xfrm>
                      <a:off x="0" y="0"/>
                      <a:ext cx="1625665" cy="2327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AD3">
        <w:rPr>
          <w:noProof/>
          <w:snapToGrid w:val="0"/>
          <w:color w:val="000000" w:themeColor="text1"/>
          <w:spacing w:val="20"/>
          <w:kern w:val="0"/>
          <w:sz w:val="26"/>
          <w:szCs w:val="26"/>
        </w:rPr>
        <w:drawing>
          <wp:anchor distT="0" distB="0" distL="114300" distR="114300" simplePos="0" relativeHeight="251890688" behindDoc="0" locked="0" layoutInCell="1" allowOverlap="1" wp14:anchorId="2268EDE9" wp14:editId="5E02904A">
            <wp:simplePos x="0" y="0"/>
            <wp:positionH relativeFrom="margin">
              <wp:posOffset>857485</wp:posOffset>
            </wp:positionH>
            <wp:positionV relativeFrom="paragraph">
              <wp:posOffset>8403</wp:posOffset>
            </wp:positionV>
            <wp:extent cx="1765005" cy="2426232"/>
            <wp:effectExtent l="0" t="0" r="6985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785" cy="2431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C7F1D" w14:textId="28E6C351" w:rsidR="00F00245" w:rsidRDefault="00F00245" w:rsidP="00F00245">
      <w:pPr>
        <w:pStyle w:val="a9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05080314" w14:textId="3A9A1882" w:rsidR="00F00245" w:rsidRDefault="00F00245" w:rsidP="00F00245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02FE9F61" w14:textId="7D35058E" w:rsidR="00F00245" w:rsidRDefault="00F00245" w:rsidP="00F00245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76231710" w14:textId="73850894" w:rsidR="00F00245" w:rsidRDefault="00F00245" w:rsidP="00F00245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51A71571" w14:textId="11EE7DAD" w:rsidR="00D96BA5" w:rsidRDefault="00D96BA5" w:rsidP="00F00245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0557FF5D" w14:textId="1BEC3807" w:rsidR="00D96BA5" w:rsidRDefault="00D96BA5" w:rsidP="00F00245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502E2295" w14:textId="77777777" w:rsidR="00D96BA5" w:rsidRDefault="00D96BA5" w:rsidP="00F00245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0C87FA3C" w14:textId="77777777" w:rsidR="00F00245" w:rsidRDefault="00F00245" w:rsidP="00F00245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3438E891" w14:textId="5621BDB4" w:rsidR="00F00245" w:rsidRDefault="00F00245" w:rsidP="00F00245">
      <w:pPr>
        <w:pStyle w:val="a9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4639D8A4" w14:textId="259AD0D2" w:rsidR="00F00245" w:rsidRDefault="00F00245" w:rsidP="00F00245">
      <w:pPr>
        <w:autoSpaceDE w:val="0"/>
        <w:autoSpaceDN w:val="0"/>
        <w:adjustRightInd w:val="0"/>
        <w:snapToGrid w:val="0"/>
        <w:ind w:left="141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2517A2ED" w14:textId="2C63B0E4" w:rsidR="000A5367" w:rsidRDefault="000A5367" w:rsidP="003D05CA">
      <w:pPr>
        <w:autoSpaceDE w:val="0"/>
        <w:autoSpaceDN w:val="0"/>
        <w:adjustRightInd w:val="0"/>
        <w:snapToGrid w:val="0"/>
        <w:ind w:left="900"/>
        <w:jc w:val="both"/>
        <w:rPr>
          <w:rFonts w:eastAsia="SimSun"/>
          <w:bCs/>
          <w:snapToGrid w:val="0"/>
          <w:color w:val="00B050"/>
          <w:spacing w:val="20"/>
          <w:kern w:val="0"/>
          <w:sz w:val="26"/>
          <w:szCs w:val="26"/>
          <w:u w:val="single"/>
        </w:rPr>
      </w:pPr>
    </w:p>
    <w:p w14:paraId="0785DEA4" w14:textId="77777777" w:rsidR="00562FB0" w:rsidRDefault="00562FB0" w:rsidP="003D05CA">
      <w:pPr>
        <w:autoSpaceDE w:val="0"/>
        <w:autoSpaceDN w:val="0"/>
        <w:adjustRightInd w:val="0"/>
        <w:snapToGrid w:val="0"/>
        <w:ind w:left="900"/>
        <w:jc w:val="both"/>
        <w:rPr>
          <w:rFonts w:eastAsia="SimSun"/>
          <w:bCs/>
          <w:snapToGrid w:val="0"/>
          <w:color w:val="00B050"/>
          <w:spacing w:val="20"/>
          <w:kern w:val="0"/>
          <w:sz w:val="26"/>
          <w:szCs w:val="26"/>
          <w:u w:val="single"/>
        </w:rPr>
      </w:pPr>
    </w:p>
    <w:p w14:paraId="1B1F966C" w14:textId="5A958643" w:rsidR="00F00245" w:rsidRPr="00F00245" w:rsidRDefault="00F00245" w:rsidP="00F00245">
      <w:pPr>
        <w:autoSpaceDE w:val="0"/>
        <w:autoSpaceDN w:val="0"/>
        <w:adjustRightInd w:val="0"/>
        <w:snapToGrid w:val="0"/>
        <w:ind w:left="907" w:firstLineChars="189" w:firstLine="567"/>
        <w:jc w:val="both"/>
        <w:rPr>
          <w:i/>
          <w:iCs/>
          <w:snapToGrid w:val="0"/>
          <w:color w:val="000000" w:themeColor="text1"/>
          <w:spacing w:val="20"/>
          <w:kern w:val="0"/>
          <w:sz w:val="26"/>
          <w:szCs w:val="26"/>
        </w:rPr>
      </w:pPr>
      <w:r w:rsidRPr="00F00245">
        <w:rPr>
          <w:rFonts w:hint="eastAsia"/>
          <w:i/>
          <w:iCs/>
          <w:snapToGrid w:val="0"/>
          <w:color w:val="000000" w:themeColor="text1"/>
          <w:spacing w:val="20"/>
          <w:kern w:val="0"/>
          <w:sz w:val="26"/>
          <w:szCs w:val="26"/>
        </w:rPr>
        <w:t>廉署大樓內安裝電動車充電器</w:t>
      </w:r>
    </w:p>
    <w:p w14:paraId="53A5237E" w14:textId="0F94F729" w:rsidR="00F00245" w:rsidRDefault="00F00245" w:rsidP="00F00245">
      <w:pPr>
        <w:autoSpaceDE w:val="0"/>
        <w:autoSpaceDN w:val="0"/>
        <w:adjustRightInd w:val="0"/>
        <w:snapToGrid w:val="0"/>
        <w:ind w:left="907" w:firstLineChars="189" w:firstLine="567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60DAA56D" w14:textId="77777777" w:rsidR="00CD0FDB" w:rsidRPr="00F00245" w:rsidRDefault="00CD0FDB" w:rsidP="00F00245">
      <w:pPr>
        <w:autoSpaceDE w:val="0"/>
        <w:autoSpaceDN w:val="0"/>
        <w:adjustRightInd w:val="0"/>
        <w:snapToGrid w:val="0"/>
        <w:ind w:left="907" w:firstLineChars="189" w:firstLine="567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583E08DE" w14:textId="14C147CF" w:rsidR="000A5367" w:rsidRPr="003107E7" w:rsidRDefault="003107E7" w:rsidP="000A5367">
      <w:pPr>
        <w:numPr>
          <w:ilvl w:val="0"/>
          <w:numId w:val="26"/>
        </w:numPr>
        <w:autoSpaceDE w:val="0"/>
        <w:autoSpaceDN w:val="0"/>
        <w:adjustRightInd w:val="0"/>
        <w:snapToGrid w:val="0"/>
        <w:jc w:val="both"/>
        <w:rPr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</w:pPr>
      <w:r w:rsidRPr="003107E7">
        <w:rPr>
          <w:rFonts w:hint="eastAsia"/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減少</w:t>
      </w:r>
      <w:r w:rsidR="00282390">
        <w:rPr>
          <w:rFonts w:hint="eastAsia"/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及</w:t>
      </w:r>
      <w:r w:rsidR="000A5367" w:rsidRPr="003107E7">
        <w:rPr>
          <w:rFonts w:hint="eastAsia"/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回收</w:t>
      </w:r>
      <w:r w:rsidR="00282390" w:rsidRPr="003107E7">
        <w:rPr>
          <w:rFonts w:hint="eastAsia"/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廢物</w:t>
      </w:r>
    </w:p>
    <w:p w14:paraId="4AF55F39" w14:textId="51936FEF" w:rsidR="003107E7" w:rsidRDefault="003107E7" w:rsidP="003107E7">
      <w:pPr>
        <w:autoSpaceDE w:val="0"/>
        <w:autoSpaceDN w:val="0"/>
        <w:adjustRightInd w:val="0"/>
        <w:snapToGrid w:val="0"/>
        <w:ind w:left="900"/>
        <w:jc w:val="both"/>
        <w:rPr>
          <w:bCs/>
          <w:i/>
          <w:iCs/>
          <w:snapToGrid w:val="0"/>
          <w:color w:val="00B050"/>
          <w:spacing w:val="20"/>
          <w:kern w:val="0"/>
          <w:sz w:val="26"/>
          <w:szCs w:val="26"/>
          <w:u w:val="single"/>
          <w:lang w:eastAsia="zh-HK"/>
        </w:rPr>
      </w:pPr>
    </w:p>
    <w:p w14:paraId="72AD0790" w14:textId="63E0F9D5" w:rsidR="003107E7" w:rsidRPr="00F00245" w:rsidRDefault="003107E7" w:rsidP="003107E7">
      <w:pPr>
        <w:autoSpaceDE w:val="0"/>
        <w:autoSpaceDN w:val="0"/>
        <w:adjustRightInd w:val="0"/>
        <w:snapToGrid w:val="0"/>
        <w:ind w:left="900"/>
        <w:jc w:val="both"/>
        <w:rPr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</w:pPr>
      <w:r w:rsidRPr="00F00245">
        <w:rPr>
          <w:rFonts w:hint="eastAsia"/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(</w:t>
      </w:r>
      <w:proofErr w:type="spellStart"/>
      <w:r w:rsidRPr="00F00245">
        <w:rPr>
          <w:rFonts w:hint="eastAsia"/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i</w:t>
      </w:r>
      <w:proofErr w:type="spellEnd"/>
      <w:r w:rsidRPr="00F00245">
        <w:rPr>
          <w:rFonts w:hint="eastAsia"/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)</w:t>
      </w:r>
      <w:r w:rsidRPr="00F00245">
        <w:rPr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 xml:space="preserve"> </w:t>
      </w:r>
      <w:r w:rsidRPr="00F00245">
        <w:rPr>
          <w:rFonts w:hint="eastAsia"/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減少廢物</w:t>
      </w:r>
    </w:p>
    <w:p w14:paraId="5C20D989" w14:textId="27C891AD" w:rsidR="003107E7" w:rsidRPr="000A5367" w:rsidRDefault="0075698E" w:rsidP="003107E7">
      <w:pPr>
        <w:autoSpaceDE w:val="0"/>
        <w:autoSpaceDN w:val="0"/>
        <w:adjustRightInd w:val="0"/>
        <w:snapToGrid w:val="0"/>
        <w:jc w:val="both"/>
        <w:rPr>
          <w:bCs/>
          <w:i/>
          <w:iCs/>
          <w:snapToGrid w:val="0"/>
          <w:color w:val="00B050"/>
          <w:spacing w:val="20"/>
          <w:kern w:val="0"/>
          <w:sz w:val="26"/>
          <w:szCs w:val="26"/>
          <w:u w:val="single"/>
          <w:lang w:eastAsia="zh-HK"/>
        </w:rPr>
      </w:pPr>
      <w:r>
        <w:rPr>
          <w:noProof/>
        </w:rPr>
        <w:drawing>
          <wp:anchor distT="0" distB="0" distL="114300" distR="114300" simplePos="0" relativeHeight="251893760" behindDoc="0" locked="0" layoutInCell="1" allowOverlap="1" wp14:anchorId="20B62714" wp14:editId="56ABECFE">
            <wp:simplePos x="0" y="0"/>
            <wp:positionH relativeFrom="margin">
              <wp:posOffset>1062370</wp:posOffset>
            </wp:positionH>
            <wp:positionV relativeFrom="paragraph">
              <wp:posOffset>82949</wp:posOffset>
            </wp:positionV>
            <wp:extent cx="299103" cy="378652"/>
            <wp:effectExtent l="0" t="0" r="5715" b="2540"/>
            <wp:wrapNone/>
            <wp:docPr id="52" name="圖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圖片 21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03" cy="378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4A8F1" w14:textId="7025CD88" w:rsidR="003D05CA" w:rsidRPr="003107E7" w:rsidRDefault="003D05CA" w:rsidP="003107E7">
      <w:pPr>
        <w:autoSpaceDE w:val="0"/>
        <w:autoSpaceDN w:val="0"/>
        <w:adjustRightInd w:val="0"/>
        <w:snapToGrid w:val="0"/>
        <w:ind w:left="900"/>
        <w:jc w:val="both"/>
        <w:rPr>
          <w:bCs/>
          <w:snapToGrid w:val="0"/>
          <w:color w:val="00B050"/>
          <w:spacing w:val="20"/>
          <w:kern w:val="0"/>
          <w:sz w:val="26"/>
          <w:szCs w:val="26"/>
        </w:rPr>
      </w:pPr>
      <w:r w:rsidRPr="003107E7">
        <w:rPr>
          <w:bCs/>
          <w:snapToGrid w:val="0"/>
          <w:color w:val="00B050"/>
          <w:spacing w:val="20"/>
          <w:kern w:val="0"/>
          <w:sz w:val="26"/>
          <w:szCs w:val="26"/>
          <w:u w:val="single"/>
          <w:lang w:eastAsia="zh-CN"/>
        </w:rPr>
        <w:t>紙張</w:t>
      </w:r>
    </w:p>
    <w:p w14:paraId="7B620994" w14:textId="3576927A" w:rsidR="003D05CA" w:rsidRPr="001F6C43" w:rsidRDefault="003D05CA" w:rsidP="003D05CA">
      <w:pPr>
        <w:autoSpaceDE w:val="0"/>
        <w:autoSpaceDN w:val="0"/>
        <w:adjustRightInd w:val="0"/>
        <w:snapToGrid w:val="0"/>
        <w:ind w:left="90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7B165F7C" w14:textId="1B55774E" w:rsidR="003D05CA" w:rsidRPr="001F6C43" w:rsidRDefault="0075698E" w:rsidP="003D05CA">
      <w:pPr>
        <w:pStyle w:val="a9"/>
        <w:numPr>
          <w:ilvl w:val="0"/>
          <w:numId w:val="41"/>
        </w:numPr>
        <w:autoSpaceDE w:val="0"/>
        <w:autoSpaceDN w:val="0"/>
        <w:adjustRightInd w:val="0"/>
        <w:snapToGrid w:val="0"/>
        <w:ind w:leftChars="0" w:left="1418" w:hanging="511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</w:t>
      </w:r>
      <w:r w:rsidR="003D05CA"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提倡使用</w:t>
      </w:r>
      <w:r w:rsidR="003D05CA" w:rsidRPr="001F6C43">
        <w:rPr>
          <w:b/>
          <w:snapToGrid w:val="0"/>
          <w:color w:val="000000" w:themeColor="text1"/>
          <w:spacing w:val="20"/>
          <w:kern w:val="0"/>
          <w:sz w:val="26"/>
          <w:szCs w:val="26"/>
        </w:rPr>
        <w:t>再造紙</w:t>
      </w:r>
      <w:r w:rsidR="003D05CA"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。廉署於二零二</w:t>
      </w:r>
      <w:r w:rsid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四</w:t>
      </w:r>
      <w:r w:rsidR="003D05CA"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年所使用的紙張全屬再造紙。</w:t>
      </w:r>
    </w:p>
    <w:p w14:paraId="245A0778" w14:textId="77777777" w:rsidR="003D05CA" w:rsidRPr="001F6C43" w:rsidRDefault="003D05CA" w:rsidP="003D05CA">
      <w:pPr>
        <w:tabs>
          <w:tab w:val="left" w:pos="1260"/>
        </w:tabs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2CDD3DF8" w14:textId="1D334DCA" w:rsidR="003D05CA" w:rsidRPr="001F6C43" w:rsidRDefault="0075698E" w:rsidP="003D05CA">
      <w:pPr>
        <w:pStyle w:val="a9"/>
        <w:numPr>
          <w:ilvl w:val="0"/>
          <w:numId w:val="41"/>
        </w:numPr>
        <w:tabs>
          <w:tab w:val="left" w:pos="907"/>
        </w:tabs>
        <w:autoSpaceDE w:val="0"/>
        <w:autoSpaceDN w:val="0"/>
        <w:adjustRightInd w:val="0"/>
        <w:snapToGrid w:val="0"/>
        <w:ind w:leftChars="0" w:left="1418" w:hanging="511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</w:t>
      </w:r>
      <w:r w:rsidR="003D05CA"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繼續</w:t>
      </w:r>
      <w:r w:rsidR="003D05CA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採</w:t>
      </w:r>
      <w:r w:rsidR="003D05CA"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用</w:t>
      </w:r>
      <w:r w:rsidR="003D05CA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各種減廢措施，包括</w:t>
      </w:r>
      <w:r w:rsidR="003D05CA" w:rsidRPr="001F6C43">
        <w:rPr>
          <w:b/>
          <w:snapToGrid w:val="0"/>
          <w:color w:val="000000" w:themeColor="text1"/>
          <w:spacing w:val="20"/>
          <w:kern w:val="0"/>
          <w:sz w:val="26"/>
          <w:szCs w:val="26"/>
        </w:rPr>
        <w:t>雙面</w:t>
      </w:r>
      <w:r w:rsidR="003D05CA"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列印和影印、利用廢紙空白的一面起草和列印文件、避免使用傳真封面頁、盡量減少列印文件、避免使用信封處理非保密文件</w:t>
      </w:r>
      <w:r w:rsidR="00487B9A"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，</w:t>
      </w:r>
      <w:r w:rsidR="003D05CA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以</w:t>
      </w:r>
      <w:r w:rsidR="003D05CA"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及循環</w:t>
      </w:r>
      <w:r w:rsidR="003D05CA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再</w:t>
      </w:r>
      <w:r w:rsidR="003D05CA"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用</w:t>
      </w:r>
      <w:r w:rsidR="003D05CA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暫存</w:t>
      </w:r>
      <w:r w:rsidR="003D05CA"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檔案封套和信封。</w:t>
      </w:r>
    </w:p>
    <w:p w14:paraId="2BC77864" w14:textId="77777777" w:rsidR="00E452F6" w:rsidRDefault="00E452F6" w:rsidP="00E452F6">
      <w:pPr>
        <w:pStyle w:val="a9"/>
        <w:autoSpaceDE w:val="0"/>
        <w:autoSpaceDN w:val="0"/>
        <w:adjustRightInd w:val="0"/>
        <w:snapToGrid w:val="0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7C39B1C4" w14:textId="543C0EC8" w:rsidR="00E452F6" w:rsidRPr="00E452F6" w:rsidRDefault="0075698E" w:rsidP="00E452F6">
      <w:pPr>
        <w:pStyle w:val="a9"/>
        <w:numPr>
          <w:ilvl w:val="0"/>
          <w:numId w:val="41"/>
        </w:numPr>
        <w:tabs>
          <w:tab w:val="left" w:pos="907"/>
        </w:tabs>
        <w:autoSpaceDE w:val="0"/>
        <w:autoSpaceDN w:val="0"/>
        <w:adjustRightInd w:val="0"/>
        <w:snapToGrid w:val="0"/>
        <w:ind w:leftChars="0" w:left="1418" w:hanging="511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</w:t>
      </w:r>
      <w:r w:rsidR="00423F72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把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出版物的</w:t>
      </w:r>
      <w:r w:rsidR="00E452F6" w:rsidRPr="0075698E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印刷版數量</w:t>
      </w:r>
      <w:r w:rsidR="00E452F6" w:rsidRPr="0075698E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降至最低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，並將透過電子郵件或廉政公署網站提供電子版。</w:t>
      </w:r>
    </w:p>
    <w:p w14:paraId="4C6595DA" w14:textId="77777777" w:rsidR="00E452F6" w:rsidRPr="00E452F6" w:rsidRDefault="00E452F6" w:rsidP="00E452F6">
      <w:pPr>
        <w:pStyle w:val="a9"/>
        <w:autoSpaceDE w:val="0"/>
        <w:autoSpaceDN w:val="0"/>
        <w:adjustRightInd w:val="0"/>
        <w:snapToGrid w:val="0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7032AA87" w14:textId="23328ECB" w:rsidR="00E452F6" w:rsidRPr="00E452F6" w:rsidRDefault="0075698E" w:rsidP="00423F72">
      <w:pPr>
        <w:pStyle w:val="a9"/>
        <w:numPr>
          <w:ilvl w:val="0"/>
          <w:numId w:val="41"/>
        </w:numPr>
        <w:tabs>
          <w:tab w:val="left" w:pos="907"/>
        </w:tabs>
        <w:autoSpaceDE w:val="0"/>
        <w:autoSpaceDN w:val="0"/>
        <w:adjustRightInd w:val="0"/>
        <w:snapToGrid w:val="0"/>
        <w:ind w:leftChars="0" w:left="1418" w:hanging="511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90285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</w:t>
      </w:r>
      <w:r w:rsidR="005846A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繼續</w:t>
      </w:r>
      <w:r w:rsidR="00423F72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善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用資訊科技</w:t>
      </w:r>
      <w:r w:rsidR="00423F72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以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減少紙張消耗：</w:t>
      </w:r>
    </w:p>
    <w:p w14:paraId="62C4F12E" w14:textId="77777777" w:rsidR="00E452F6" w:rsidRPr="00E452F6" w:rsidRDefault="00E452F6" w:rsidP="00E452F6">
      <w:pPr>
        <w:pStyle w:val="a9"/>
        <w:autoSpaceDE w:val="0"/>
        <w:autoSpaceDN w:val="0"/>
        <w:adjustRightInd w:val="0"/>
        <w:snapToGrid w:val="0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38656088" w14:textId="26C731DD" w:rsidR="00E452F6" w:rsidRPr="00423F72" w:rsidRDefault="00FA463F" w:rsidP="00423F72">
      <w:pPr>
        <w:pStyle w:val="a9"/>
        <w:numPr>
          <w:ilvl w:val="0"/>
          <w:numId w:val="46"/>
        </w:numPr>
        <w:tabs>
          <w:tab w:val="num" w:pos="1988"/>
        </w:tabs>
        <w:autoSpaceDE w:val="0"/>
        <w:autoSpaceDN w:val="0"/>
        <w:adjustRightInd w:val="0"/>
        <w:snapToGrid w:val="0"/>
        <w:ind w:leftChars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在可行情況下</w:t>
      </w:r>
      <w:r w:rsidR="00E452F6" w:rsidRPr="00423F72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使用</w:t>
      </w:r>
      <w:r w:rsidR="00E452F6" w:rsidRPr="0075698E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電子傳真</w:t>
      </w:r>
      <w:r w:rsidR="00E452F6" w:rsidRPr="00423F72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發送非機密文件，鼓勵透過電子郵件進行內部溝通，並在電子公告板上發布需廣泛傳閱的通知、公告、</w:t>
      </w:r>
      <w:r w:rsidR="008C44B1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通告</w:t>
      </w:r>
      <w:r w:rsidR="00E452F6" w:rsidRPr="00423F72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和規</w:t>
      </w:r>
      <w:r w:rsidR="008C44B1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例</w:t>
      </w:r>
      <w:r w:rsidR="00E452F6" w:rsidRPr="00423F72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。</w:t>
      </w:r>
    </w:p>
    <w:p w14:paraId="24350DAF" w14:textId="77777777" w:rsidR="00E452F6" w:rsidRPr="00E452F6" w:rsidRDefault="00E452F6" w:rsidP="00E452F6">
      <w:pPr>
        <w:pStyle w:val="a9"/>
        <w:autoSpaceDE w:val="0"/>
        <w:autoSpaceDN w:val="0"/>
        <w:adjustRightInd w:val="0"/>
        <w:snapToGrid w:val="0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225AC8F8" w14:textId="04E00571" w:rsidR="00E452F6" w:rsidRDefault="008C44B1" w:rsidP="00423F72">
      <w:pPr>
        <w:pStyle w:val="a9"/>
        <w:numPr>
          <w:ilvl w:val="0"/>
          <w:numId w:val="46"/>
        </w:numPr>
        <w:tabs>
          <w:tab w:val="num" w:pos="1988"/>
        </w:tabs>
        <w:autoSpaceDE w:val="0"/>
        <w:autoSpaceDN w:val="0"/>
        <w:adjustRightInd w:val="0"/>
        <w:snapToGrid w:val="0"/>
        <w:ind w:leftChars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我們把署任安排</w:t>
      </w:r>
      <w:r w:rsidR="005846A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和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超時工作</w:t>
      </w:r>
      <w:r w:rsidR="005846A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的申請及批核，以及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活動</w:t>
      </w:r>
      <w:r w:rsidR="005846A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簽到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、</w:t>
      </w:r>
      <w:r w:rsidR="005846A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意見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收集等程序電子化，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並將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持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續朝著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電子化</w:t>
      </w:r>
      <w:r w:rsidR="005846A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方向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而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努力。</w:t>
      </w:r>
    </w:p>
    <w:p w14:paraId="4DFBAE69" w14:textId="77777777" w:rsidR="00681AC7" w:rsidRPr="00681AC7" w:rsidRDefault="00681AC7" w:rsidP="00681AC7">
      <w:pPr>
        <w:pStyle w:val="a9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213D769A" w14:textId="77777777" w:rsidR="00681AC7" w:rsidRDefault="00681AC7" w:rsidP="00681AC7">
      <w:pPr>
        <w:pStyle w:val="a9"/>
        <w:autoSpaceDE w:val="0"/>
        <w:autoSpaceDN w:val="0"/>
        <w:adjustRightInd w:val="0"/>
        <w:snapToGrid w:val="0"/>
        <w:ind w:leftChars="0" w:left="222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563CF567" w14:textId="77777777" w:rsidR="006F61C3" w:rsidRPr="006F61C3" w:rsidRDefault="006F61C3" w:rsidP="006F61C3">
      <w:pPr>
        <w:pStyle w:val="a9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1C784722" w14:textId="7FEEE994" w:rsidR="00E452F6" w:rsidRPr="00E452F6" w:rsidRDefault="00EC7E0F" w:rsidP="00423F72">
      <w:pPr>
        <w:pStyle w:val="a9"/>
        <w:numPr>
          <w:ilvl w:val="0"/>
          <w:numId w:val="46"/>
        </w:numPr>
        <w:tabs>
          <w:tab w:val="num" w:pos="1988"/>
        </w:tabs>
        <w:autoSpaceDE w:val="0"/>
        <w:autoSpaceDN w:val="0"/>
        <w:adjustRightInd w:val="0"/>
        <w:snapToGrid w:val="0"/>
        <w:ind w:leftChars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我們向特定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內部培訓課程的學員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派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發</w:t>
      </w:r>
      <w:r w:rsidR="00E452F6" w:rsidRPr="0075698E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平板電腦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，並已開始在面試環節使用</w:t>
      </w:r>
      <w:r w:rsidR="00E452F6" w:rsidRPr="0075698E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平板電腦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，以減少列印需求。</w:t>
      </w:r>
    </w:p>
    <w:p w14:paraId="4D4DA058" w14:textId="77777777" w:rsidR="00E452F6" w:rsidRPr="00E452F6" w:rsidRDefault="00E452F6" w:rsidP="00E452F6">
      <w:pPr>
        <w:pStyle w:val="a9"/>
        <w:autoSpaceDE w:val="0"/>
        <w:autoSpaceDN w:val="0"/>
        <w:adjustRightInd w:val="0"/>
        <w:snapToGrid w:val="0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360D2444" w14:textId="786F0CFF" w:rsidR="00E452F6" w:rsidRPr="00E452F6" w:rsidRDefault="00EC7E0F" w:rsidP="00423F72">
      <w:pPr>
        <w:pStyle w:val="a9"/>
        <w:numPr>
          <w:ilvl w:val="0"/>
          <w:numId w:val="46"/>
        </w:numPr>
        <w:tabs>
          <w:tab w:val="num" w:pos="1988"/>
        </w:tabs>
        <w:autoSpaceDE w:val="0"/>
        <w:autoSpaceDN w:val="0"/>
        <w:adjustRightInd w:val="0"/>
        <w:snapToGrid w:val="0"/>
        <w:ind w:leftChars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開發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了一個</w:t>
      </w:r>
      <w:r w:rsidR="00E452F6" w:rsidRPr="0075698E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文件共享系統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，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供廉署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內部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傳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發文件，並建立了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一個檔案</w:t>
      </w:r>
      <w:r w:rsidR="00E452F6" w:rsidRPr="0075698E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共享</w:t>
      </w:r>
      <w:r w:rsidR="0075698E">
        <w:rPr>
          <w:rFonts w:hint="eastAsia"/>
          <w:b/>
          <w:bCs/>
          <w:snapToGrid w:val="0"/>
          <w:color w:val="000000" w:themeColor="text1"/>
          <w:spacing w:val="20"/>
          <w:kern w:val="0"/>
          <w:sz w:val="26"/>
          <w:szCs w:val="26"/>
        </w:rPr>
        <w:t>平台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，以電子方式傳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送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文件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檔案</w:t>
      </w:r>
      <w:r w:rsidR="00E452F6" w:rsidRPr="00E452F6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。</w:t>
      </w:r>
    </w:p>
    <w:p w14:paraId="31350571" w14:textId="77777777" w:rsidR="00E452F6" w:rsidRPr="00E452F6" w:rsidRDefault="00E452F6" w:rsidP="00E452F6">
      <w:pPr>
        <w:pStyle w:val="a9"/>
        <w:autoSpaceDE w:val="0"/>
        <w:autoSpaceDN w:val="0"/>
        <w:adjustRightInd w:val="0"/>
        <w:snapToGrid w:val="0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24AF4BCB" w14:textId="6DBEBC8B" w:rsidR="006F61C3" w:rsidRDefault="00E452F6" w:rsidP="00285597">
      <w:pPr>
        <w:pStyle w:val="a9"/>
        <w:numPr>
          <w:ilvl w:val="0"/>
          <w:numId w:val="41"/>
        </w:numPr>
        <w:autoSpaceDE w:val="0"/>
        <w:autoSpaceDN w:val="0"/>
        <w:adjustRightInd w:val="0"/>
        <w:snapToGrid w:val="0"/>
        <w:ind w:leftChars="0" w:left="1418" w:hanging="511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6F61C3">
        <w:rPr>
          <w:rFonts w:hint="eastAsia"/>
          <w:snapToGrid w:val="0"/>
          <w:color w:val="222222"/>
          <w:spacing w:val="20"/>
          <w:kern w:val="0"/>
          <w:sz w:val="26"/>
          <w:szCs w:val="26"/>
        </w:rPr>
        <w:t>我們</w:t>
      </w:r>
      <w:r w:rsidRPr="006F61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的紙張消耗量已從</w:t>
      </w:r>
      <w:r w:rsidRPr="006F61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2021</w:t>
      </w:r>
      <w:r w:rsidRPr="006F61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年的</w:t>
      </w:r>
      <w:r w:rsidRPr="006F61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24 588</w:t>
      </w:r>
      <w:r w:rsidR="006F61C3" w:rsidRPr="006F61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令</w:t>
      </w:r>
      <w:r w:rsidR="00EC7E0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(</w:t>
      </w:r>
      <w:r w:rsidR="00EC7E0F">
        <w:rPr>
          <w:snapToGrid w:val="0"/>
          <w:color w:val="000000" w:themeColor="text1"/>
          <w:spacing w:val="20"/>
          <w:kern w:val="0"/>
          <w:sz w:val="26"/>
          <w:szCs w:val="26"/>
        </w:rPr>
        <w:t>ream)</w:t>
      </w:r>
      <w:r w:rsidRPr="006F61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減少到</w:t>
      </w:r>
      <w:r w:rsidRPr="006F61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2024</w:t>
      </w:r>
      <w:r w:rsidRPr="006F61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年的</w:t>
      </w:r>
      <w:r w:rsidRPr="006F61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14 193</w:t>
      </w:r>
      <w:r w:rsidRPr="006F61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令</w:t>
      </w:r>
      <w:r w:rsidR="00EC7E0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(</w:t>
      </w:r>
      <w:r w:rsidR="00EC7E0F">
        <w:rPr>
          <w:snapToGrid w:val="0"/>
          <w:color w:val="000000" w:themeColor="text1"/>
          <w:spacing w:val="20"/>
          <w:kern w:val="0"/>
          <w:sz w:val="26"/>
          <w:szCs w:val="26"/>
        </w:rPr>
        <w:t>ream)</w:t>
      </w:r>
      <w:r w:rsidRPr="006F61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（</w:t>
      </w:r>
      <w:r w:rsidRPr="006F61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-42%</w:t>
      </w:r>
      <w:r w:rsidRPr="006F61C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）。</w:t>
      </w:r>
    </w:p>
    <w:p w14:paraId="622BAC1D" w14:textId="21455721" w:rsidR="00E452F6" w:rsidRDefault="00E452F6" w:rsidP="003D05CA">
      <w:pPr>
        <w:pStyle w:val="a9"/>
        <w:autoSpaceDE w:val="0"/>
        <w:autoSpaceDN w:val="0"/>
        <w:adjustRightInd w:val="0"/>
        <w:snapToGrid w:val="0"/>
        <w:ind w:leftChars="0" w:left="991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22987770" w14:textId="59A1BED8" w:rsidR="003D05CA" w:rsidRPr="001F6C43" w:rsidRDefault="00423F72" w:rsidP="003D05CA">
      <w:pPr>
        <w:rPr>
          <w:snapToGrid w:val="0"/>
          <w:color w:val="000000" w:themeColor="text1"/>
          <w:spacing w:val="20"/>
          <w:kern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895808" behindDoc="0" locked="0" layoutInCell="1" allowOverlap="1" wp14:anchorId="781C8C7C" wp14:editId="71672C89">
            <wp:simplePos x="0" y="0"/>
            <wp:positionH relativeFrom="column">
              <wp:posOffset>1105565</wp:posOffset>
            </wp:positionH>
            <wp:positionV relativeFrom="paragraph">
              <wp:posOffset>8033</wp:posOffset>
            </wp:positionV>
            <wp:extent cx="457200" cy="382153"/>
            <wp:effectExtent l="0" t="0" r="0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圖片 26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2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ABF8E" w14:textId="2D234FD8" w:rsidR="003D05CA" w:rsidRPr="001F6C43" w:rsidRDefault="003D05CA" w:rsidP="003D05CA">
      <w:pPr>
        <w:autoSpaceDE w:val="0"/>
        <w:autoSpaceDN w:val="0"/>
        <w:adjustRightInd w:val="0"/>
        <w:snapToGrid w:val="0"/>
        <w:ind w:left="900"/>
        <w:jc w:val="both"/>
        <w:rPr>
          <w:bCs/>
          <w:snapToGrid w:val="0"/>
          <w:color w:val="00B050"/>
          <w:spacing w:val="20"/>
          <w:kern w:val="0"/>
          <w:sz w:val="26"/>
          <w:szCs w:val="26"/>
          <w:u w:val="single"/>
        </w:rPr>
      </w:pPr>
      <w:r w:rsidRPr="001F6C43">
        <w:rPr>
          <w:bCs/>
          <w:snapToGrid w:val="0"/>
          <w:color w:val="00B050"/>
          <w:spacing w:val="20"/>
          <w:kern w:val="0"/>
          <w:sz w:val="26"/>
          <w:szCs w:val="26"/>
          <w:u w:val="single"/>
          <w:lang w:eastAsia="zh-CN"/>
        </w:rPr>
        <w:t>塑膠</w:t>
      </w:r>
    </w:p>
    <w:p w14:paraId="59038972" w14:textId="77777777" w:rsidR="003D05CA" w:rsidRPr="001F6C43" w:rsidRDefault="003D05CA" w:rsidP="003D05CA">
      <w:pPr>
        <w:ind w:left="936" w:hanging="85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77BCB29A" w14:textId="7BDA93F4" w:rsidR="003D05CA" w:rsidRDefault="00721723" w:rsidP="003D05CA">
      <w:pPr>
        <w:pStyle w:val="a9"/>
        <w:numPr>
          <w:ilvl w:val="0"/>
          <w:numId w:val="41"/>
        </w:numPr>
        <w:autoSpaceDE w:val="0"/>
        <w:autoSpaceDN w:val="0"/>
        <w:adjustRightInd w:val="0"/>
        <w:snapToGrid w:val="0"/>
        <w:ind w:leftChars="0" w:left="1418" w:hanging="511"/>
        <w:jc w:val="both"/>
        <w:rPr>
          <w:snapToGrid w:val="0"/>
          <w:color w:val="222222"/>
          <w:spacing w:val="20"/>
          <w:kern w:val="0"/>
          <w:sz w:val="26"/>
          <w:szCs w:val="26"/>
        </w:rPr>
      </w:pPr>
      <w:r>
        <w:rPr>
          <w:rFonts w:hint="eastAsia"/>
          <w:snapToGrid w:val="0"/>
          <w:color w:val="222222"/>
          <w:spacing w:val="20"/>
          <w:kern w:val="0"/>
          <w:sz w:val="26"/>
          <w:szCs w:val="26"/>
        </w:rPr>
        <w:t>除非場地設施不許可，</w:t>
      </w:r>
      <w:r w:rsidR="003D05CA" w:rsidRPr="001F6C43">
        <w:rPr>
          <w:rFonts w:hint="eastAsia"/>
          <w:snapToGrid w:val="0"/>
          <w:color w:val="222222"/>
          <w:spacing w:val="20"/>
          <w:kern w:val="0"/>
          <w:sz w:val="26"/>
          <w:szCs w:val="26"/>
        </w:rPr>
        <w:t>我們</w:t>
      </w:r>
      <w:r>
        <w:rPr>
          <w:rFonts w:hint="eastAsia"/>
          <w:snapToGrid w:val="0"/>
          <w:color w:val="222222"/>
          <w:spacing w:val="20"/>
          <w:kern w:val="0"/>
          <w:sz w:val="26"/>
          <w:szCs w:val="26"/>
        </w:rPr>
        <w:t>一直</w:t>
      </w:r>
      <w:r w:rsidR="003D05CA" w:rsidRPr="001F6C43">
        <w:rPr>
          <w:rFonts w:hint="eastAsia"/>
          <w:snapToGrid w:val="0"/>
          <w:color w:val="222222"/>
          <w:spacing w:val="20"/>
          <w:kern w:val="0"/>
          <w:sz w:val="26"/>
          <w:szCs w:val="26"/>
        </w:rPr>
        <w:t>在所有可安裝淨水系統的廉署</w:t>
      </w:r>
      <w:r w:rsidR="00831F3E" w:rsidRPr="001F6C43">
        <w:rPr>
          <w:rFonts w:hint="eastAsia"/>
          <w:snapToGrid w:val="0"/>
          <w:color w:val="222222"/>
          <w:spacing w:val="20"/>
          <w:kern w:val="0"/>
          <w:sz w:val="26"/>
          <w:szCs w:val="26"/>
        </w:rPr>
        <w:t>辦事處</w:t>
      </w:r>
      <w:r w:rsidR="003D05CA" w:rsidRPr="001F6C43">
        <w:rPr>
          <w:rFonts w:hint="eastAsia"/>
          <w:snapToGrid w:val="0"/>
          <w:color w:val="222222"/>
          <w:spacing w:val="20"/>
          <w:kern w:val="0"/>
          <w:sz w:val="26"/>
          <w:szCs w:val="26"/>
        </w:rPr>
        <w:t>使用淨水系統（逆滲透</w:t>
      </w:r>
      <w:r w:rsidR="003D05CA" w:rsidRPr="001F6C43">
        <w:rPr>
          <w:rFonts w:hint="eastAsia"/>
          <w:b/>
          <w:snapToGrid w:val="0"/>
          <w:color w:val="222222"/>
          <w:spacing w:val="20"/>
          <w:kern w:val="0"/>
          <w:sz w:val="26"/>
          <w:szCs w:val="26"/>
        </w:rPr>
        <w:t>濾水器和熱水機</w:t>
      </w:r>
      <w:r w:rsidR="003D05CA" w:rsidRPr="001F6C43">
        <w:rPr>
          <w:rFonts w:hint="eastAsia"/>
          <w:snapToGrid w:val="0"/>
          <w:color w:val="222222"/>
          <w:spacing w:val="20"/>
          <w:kern w:val="0"/>
          <w:sz w:val="26"/>
          <w:szCs w:val="26"/>
        </w:rPr>
        <w:t>），以減少耗用大型瓶裝或樽裝蒸餾水。</w:t>
      </w:r>
    </w:p>
    <w:p w14:paraId="1D1CB622" w14:textId="3B4B15FC" w:rsidR="003D05CA" w:rsidRDefault="00423F72" w:rsidP="003D05CA">
      <w:pPr>
        <w:autoSpaceDE w:val="0"/>
        <w:autoSpaceDN w:val="0"/>
        <w:adjustRightInd w:val="0"/>
        <w:snapToGrid w:val="0"/>
        <w:ind w:left="907" w:firstLineChars="189" w:firstLine="454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899904" behindDoc="0" locked="0" layoutInCell="1" allowOverlap="1" wp14:anchorId="328E114F" wp14:editId="331E7CA8">
            <wp:simplePos x="0" y="0"/>
            <wp:positionH relativeFrom="column">
              <wp:posOffset>949635</wp:posOffset>
            </wp:positionH>
            <wp:positionV relativeFrom="paragraph">
              <wp:posOffset>63854</wp:posOffset>
            </wp:positionV>
            <wp:extent cx="2870791" cy="2008614"/>
            <wp:effectExtent l="0" t="0" r="635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505"/>
                    <a:stretch/>
                  </pic:blipFill>
                  <pic:spPr bwMode="auto">
                    <a:xfrm>
                      <a:off x="0" y="0"/>
                      <a:ext cx="2874503" cy="2011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EEE2F" w14:textId="65755BFF" w:rsidR="00423F72" w:rsidRDefault="00423F72" w:rsidP="003D05CA">
      <w:pPr>
        <w:autoSpaceDE w:val="0"/>
        <w:autoSpaceDN w:val="0"/>
        <w:adjustRightInd w:val="0"/>
        <w:snapToGrid w:val="0"/>
        <w:ind w:left="907" w:firstLineChars="189" w:firstLine="567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625724CB" w14:textId="3076092F" w:rsidR="00423F72" w:rsidRDefault="00423F72" w:rsidP="003D05CA">
      <w:pPr>
        <w:autoSpaceDE w:val="0"/>
        <w:autoSpaceDN w:val="0"/>
        <w:adjustRightInd w:val="0"/>
        <w:snapToGrid w:val="0"/>
        <w:ind w:left="907" w:firstLineChars="189" w:firstLine="567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5206B3E6" w14:textId="66306761" w:rsidR="00423F72" w:rsidRDefault="00423F72" w:rsidP="003D05CA">
      <w:pPr>
        <w:autoSpaceDE w:val="0"/>
        <w:autoSpaceDN w:val="0"/>
        <w:adjustRightInd w:val="0"/>
        <w:snapToGrid w:val="0"/>
        <w:ind w:left="907" w:firstLineChars="189" w:firstLine="567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69FAD27F" w14:textId="566A3F4E" w:rsidR="00423F72" w:rsidRDefault="00423F72" w:rsidP="003D05CA">
      <w:pPr>
        <w:autoSpaceDE w:val="0"/>
        <w:autoSpaceDN w:val="0"/>
        <w:adjustRightInd w:val="0"/>
        <w:snapToGrid w:val="0"/>
        <w:ind w:left="907" w:firstLineChars="189" w:firstLine="567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450B8620" w14:textId="66255DF4" w:rsidR="00423F72" w:rsidRDefault="00423F72" w:rsidP="003D05CA">
      <w:pPr>
        <w:autoSpaceDE w:val="0"/>
        <w:autoSpaceDN w:val="0"/>
        <w:adjustRightInd w:val="0"/>
        <w:snapToGrid w:val="0"/>
        <w:ind w:left="907" w:firstLineChars="189" w:firstLine="567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42923BCC" w14:textId="7F0CD8FF" w:rsidR="00423F72" w:rsidRDefault="00423F72" w:rsidP="003D05CA">
      <w:pPr>
        <w:autoSpaceDE w:val="0"/>
        <w:autoSpaceDN w:val="0"/>
        <w:adjustRightInd w:val="0"/>
        <w:snapToGrid w:val="0"/>
        <w:ind w:left="907" w:firstLineChars="189" w:firstLine="567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2AEDB150" w14:textId="7BB81B82" w:rsidR="00423F72" w:rsidRDefault="00423F72" w:rsidP="003D05CA">
      <w:pPr>
        <w:autoSpaceDE w:val="0"/>
        <w:autoSpaceDN w:val="0"/>
        <w:adjustRightInd w:val="0"/>
        <w:snapToGrid w:val="0"/>
        <w:ind w:left="907" w:firstLineChars="189" w:firstLine="567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61043513" w14:textId="7974F4A3" w:rsidR="00423F72" w:rsidRDefault="00423F72" w:rsidP="003D05CA">
      <w:pPr>
        <w:autoSpaceDE w:val="0"/>
        <w:autoSpaceDN w:val="0"/>
        <w:adjustRightInd w:val="0"/>
        <w:snapToGrid w:val="0"/>
        <w:ind w:left="907" w:firstLineChars="189" w:firstLine="567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16DA1025" w14:textId="46AA29E4" w:rsidR="00423F72" w:rsidRDefault="00423F72" w:rsidP="003D05CA">
      <w:pPr>
        <w:autoSpaceDE w:val="0"/>
        <w:autoSpaceDN w:val="0"/>
        <w:adjustRightInd w:val="0"/>
        <w:snapToGrid w:val="0"/>
        <w:ind w:left="907" w:firstLineChars="189" w:firstLine="567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0915F07D" w14:textId="29B7AB07" w:rsidR="00423F72" w:rsidRDefault="00423F72" w:rsidP="003D05CA">
      <w:pPr>
        <w:autoSpaceDE w:val="0"/>
        <w:autoSpaceDN w:val="0"/>
        <w:adjustRightInd w:val="0"/>
        <w:snapToGrid w:val="0"/>
        <w:ind w:left="907" w:firstLineChars="189" w:firstLine="567"/>
        <w:rPr>
          <w:noProof/>
          <w:snapToGrid w:val="0"/>
          <w:color w:val="FF0000"/>
          <w:spacing w:val="20"/>
          <w:kern w:val="0"/>
          <w:sz w:val="26"/>
          <w:szCs w:val="26"/>
          <w:lang w:val="en-US"/>
        </w:rPr>
      </w:pPr>
    </w:p>
    <w:p w14:paraId="7183F750" w14:textId="2A54029E" w:rsidR="003D05CA" w:rsidRPr="001F6C43" w:rsidRDefault="003D05CA" w:rsidP="003D05CA">
      <w:pPr>
        <w:autoSpaceDE w:val="0"/>
        <w:autoSpaceDN w:val="0"/>
        <w:adjustRightInd w:val="0"/>
        <w:snapToGrid w:val="0"/>
        <w:ind w:left="907" w:firstLineChars="189" w:firstLine="567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  <w:r w:rsidRPr="001F6C43">
        <w:rPr>
          <w:rFonts w:hint="eastAsia"/>
          <w:i/>
          <w:snapToGrid w:val="0"/>
          <w:color w:val="000000" w:themeColor="text1"/>
          <w:spacing w:val="20"/>
          <w:kern w:val="0"/>
          <w:sz w:val="26"/>
          <w:szCs w:val="26"/>
        </w:rPr>
        <w:t>安裝於</w:t>
      </w:r>
      <w:r w:rsidRPr="001F6C43">
        <w:rPr>
          <w:i/>
          <w:snapToGrid w:val="0"/>
          <w:color w:val="000000" w:themeColor="text1"/>
          <w:spacing w:val="20"/>
          <w:kern w:val="0"/>
          <w:sz w:val="26"/>
          <w:szCs w:val="26"/>
        </w:rPr>
        <w:t>廉署</w:t>
      </w:r>
      <w:r w:rsidR="00831F3E" w:rsidRPr="001F6C43">
        <w:rPr>
          <w:rFonts w:hint="eastAsia"/>
          <w:i/>
          <w:snapToGrid w:val="0"/>
          <w:color w:val="000000" w:themeColor="text1"/>
          <w:spacing w:val="20"/>
          <w:kern w:val="0"/>
          <w:sz w:val="26"/>
          <w:szCs w:val="26"/>
        </w:rPr>
        <w:t>辦事</w:t>
      </w:r>
      <w:r w:rsidRPr="001F6C43">
        <w:rPr>
          <w:rFonts w:hint="eastAsia"/>
          <w:i/>
          <w:snapToGrid w:val="0"/>
          <w:color w:val="000000" w:themeColor="text1"/>
          <w:spacing w:val="20"/>
          <w:kern w:val="0"/>
          <w:sz w:val="26"/>
          <w:szCs w:val="26"/>
        </w:rPr>
        <w:t>處</w:t>
      </w:r>
      <w:r w:rsidRPr="001F6C43">
        <w:rPr>
          <w:i/>
          <w:snapToGrid w:val="0"/>
          <w:color w:val="000000" w:themeColor="text1"/>
          <w:spacing w:val="20"/>
          <w:kern w:val="0"/>
          <w:sz w:val="26"/>
          <w:szCs w:val="26"/>
        </w:rPr>
        <w:t>茶水間的逆滲透濾水器和熱水機</w:t>
      </w:r>
    </w:p>
    <w:p w14:paraId="2A1E62DE" w14:textId="77777777" w:rsidR="00562FB0" w:rsidRPr="00F21AE7" w:rsidRDefault="00562FB0" w:rsidP="00562FB0">
      <w:pPr>
        <w:autoSpaceDE w:val="0"/>
        <w:autoSpaceDN w:val="0"/>
        <w:adjustRightInd w:val="0"/>
        <w:snapToGrid w:val="0"/>
        <w:spacing w:line="240" w:lineRule="exact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6440A295" w14:textId="4BBEBADF" w:rsidR="003D05CA" w:rsidRPr="001F6C43" w:rsidRDefault="00400AD3" w:rsidP="003D05CA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897856" behindDoc="0" locked="0" layoutInCell="1" allowOverlap="1" wp14:anchorId="33574A3A" wp14:editId="58E835B3">
            <wp:simplePos x="0" y="0"/>
            <wp:positionH relativeFrom="column">
              <wp:posOffset>1041016</wp:posOffset>
            </wp:positionH>
            <wp:positionV relativeFrom="paragraph">
              <wp:posOffset>46872</wp:posOffset>
            </wp:positionV>
            <wp:extent cx="952696" cy="336550"/>
            <wp:effectExtent l="0" t="0" r="0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圖片 28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96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AA0B6B" w14:textId="1AB8B871" w:rsidR="003D05CA" w:rsidRPr="001F6C43" w:rsidRDefault="003D05CA" w:rsidP="003D05CA">
      <w:pPr>
        <w:autoSpaceDE w:val="0"/>
        <w:autoSpaceDN w:val="0"/>
        <w:adjustRightInd w:val="0"/>
        <w:snapToGrid w:val="0"/>
        <w:ind w:left="900"/>
        <w:jc w:val="both"/>
        <w:rPr>
          <w:bCs/>
          <w:snapToGrid w:val="0"/>
          <w:color w:val="00B050"/>
          <w:spacing w:val="20"/>
          <w:kern w:val="0"/>
          <w:sz w:val="26"/>
          <w:szCs w:val="26"/>
          <w:u w:val="single"/>
        </w:rPr>
      </w:pPr>
      <w:r w:rsidRPr="001F6C43">
        <w:rPr>
          <w:bCs/>
          <w:snapToGrid w:val="0"/>
          <w:color w:val="00B050"/>
          <w:spacing w:val="20"/>
          <w:kern w:val="0"/>
          <w:sz w:val="26"/>
          <w:szCs w:val="26"/>
          <w:u w:val="single"/>
          <w:lang w:eastAsia="zh-CN"/>
        </w:rPr>
        <w:t>其他</w:t>
      </w:r>
    </w:p>
    <w:p w14:paraId="7C84C0D0" w14:textId="77777777" w:rsidR="003D05CA" w:rsidRPr="001F6C43" w:rsidRDefault="003D05CA" w:rsidP="003D05CA">
      <w:pPr>
        <w:autoSpaceDE w:val="0"/>
        <w:autoSpaceDN w:val="0"/>
        <w:adjustRightInd w:val="0"/>
        <w:snapToGrid w:val="0"/>
        <w:ind w:left="936" w:hanging="85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0BE5ED91" w14:textId="5F60EFF6" w:rsidR="003D05CA" w:rsidRPr="007044BC" w:rsidRDefault="003D05CA" w:rsidP="003D05CA">
      <w:pPr>
        <w:pStyle w:val="a9"/>
        <w:numPr>
          <w:ilvl w:val="0"/>
          <w:numId w:val="43"/>
        </w:numPr>
        <w:autoSpaceDE w:val="0"/>
        <w:autoSpaceDN w:val="0"/>
        <w:adjustRightInd w:val="0"/>
        <w:snapToGrid w:val="0"/>
        <w:ind w:leftChars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7044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我們盡量採納政府公布的環保及減廢措施，例如</w:t>
      </w:r>
      <w:r w:rsidR="00FA5CC6" w:rsidRPr="007044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在可行的情況下，</w:t>
      </w:r>
      <w:r w:rsidRPr="007044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在官式典禮中</w:t>
      </w:r>
      <w:r w:rsidR="00214878" w:rsidRPr="007044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不用</w:t>
      </w:r>
      <w:r w:rsidRPr="007044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配戴襟花和避免互贈禮物∕紀念品</w:t>
      </w:r>
      <w:r w:rsidRPr="007044BC">
        <w:rPr>
          <w:snapToGrid w:val="0"/>
          <w:color w:val="000000" w:themeColor="text1"/>
          <w:spacing w:val="20"/>
          <w:kern w:val="0"/>
          <w:sz w:val="26"/>
          <w:szCs w:val="26"/>
        </w:rPr>
        <w:t>。</w:t>
      </w:r>
    </w:p>
    <w:p w14:paraId="669C23B4" w14:textId="77777777" w:rsidR="00FA5CC6" w:rsidRPr="007044BC" w:rsidRDefault="00FA5CC6" w:rsidP="00FA5CC6">
      <w:pPr>
        <w:pStyle w:val="a9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23166F0C" w14:textId="47C700B2" w:rsidR="00FE704C" w:rsidRPr="001F6C43" w:rsidRDefault="00400AD3" w:rsidP="002D78B1">
      <w:pPr>
        <w:autoSpaceDE w:val="0"/>
        <w:autoSpaceDN w:val="0"/>
        <w:adjustRightInd w:val="0"/>
        <w:snapToGrid w:val="0"/>
        <w:jc w:val="both"/>
        <w:rPr>
          <w:color w:val="000000" w:themeColor="text1"/>
          <w:kern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901952" behindDoc="0" locked="0" layoutInCell="1" allowOverlap="1" wp14:anchorId="38729ABC" wp14:editId="1FA6F19F">
            <wp:simplePos x="0" y="0"/>
            <wp:positionH relativeFrom="column">
              <wp:posOffset>3132854</wp:posOffset>
            </wp:positionH>
            <wp:positionV relativeFrom="paragraph">
              <wp:posOffset>-78179</wp:posOffset>
            </wp:positionV>
            <wp:extent cx="418744" cy="398651"/>
            <wp:effectExtent l="0" t="0" r="635" b="1905"/>
            <wp:wrapNone/>
            <wp:docPr id="56" name="圖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圖片 30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44" cy="398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DC4">
        <w:rPr>
          <w:noProof/>
        </w:rPr>
        <w:drawing>
          <wp:anchor distT="0" distB="0" distL="114300" distR="114300" simplePos="0" relativeHeight="251811840" behindDoc="0" locked="0" layoutInCell="1" allowOverlap="1" wp14:anchorId="55C61985" wp14:editId="67101483">
            <wp:simplePos x="0" y="0"/>
            <wp:positionH relativeFrom="column">
              <wp:posOffset>3133725</wp:posOffset>
            </wp:positionH>
            <wp:positionV relativeFrom="paragraph">
              <wp:posOffset>-78593</wp:posOffset>
            </wp:positionV>
            <wp:extent cx="519080" cy="463550"/>
            <wp:effectExtent l="0" t="0" r="0" b="0"/>
            <wp:wrapNone/>
            <wp:docPr id="46" name="圖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08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E884C" w14:textId="675A4B90" w:rsidR="003D05CA" w:rsidRPr="001F6C43" w:rsidRDefault="003107E7" w:rsidP="003107E7">
      <w:pPr>
        <w:autoSpaceDE w:val="0"/>
        <w:autoSpaceDN w:val="0"/>
        <w:adjustRightInd w:val="0"/>
        <w:snapToGrid w:val="0"/>
        <w:ind w:left="900"/>
        <w:jc w:val="both"/>
        <w:rPr>
          <w:b/>
          <w:i/>
          <w:snapToGrid w:val="0"/>
          <w:color w:val="00B050"/>
          <w:spacing w:val="20"/>
          <w:kern w:val="0"/>
          <w:sz w:val="26"/>
          <w:szCs w:val="26"/>
        </w:rPr>
      </w:pPr>
      <w:r w:rsidRPr="003107E7">
        <w:rPr>
          <w:rFonts w:hint="eastAsia"/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(</w:t>
      </w:r>
      <w:r w:rsidRPr="003107E7">
        <w:rPr>
          <w:b/>
          <w:i/>
          <w:iCs/>
          <w:snapToGrid w:val="0"/>
          <w:color w:val="00B050"/>
          <w:spacing w:val="20"/>
          <w:kern w:val="0"/>
          <w:sz w:val="26"/>
          <w:szCs w:val="26"/>
        </w:rPr>
        <w:t>i</w:t>
      </w:r>
      <w:r w:rsidRPr="003107E7">
        <w:rPr>
          <w:rFonts w:hint="eastAsia"/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i)</w:t>
      </w:r>
      <w:r w:rsidRPr="003107E7">
        <w:rPr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 xml:space="preserve"> </w:t>
      </w:r>
      <w:r w:rsidR="003D05CA" w:rsidRPr="003107E7">
        <w:rPr>
          <w:rFonts w:hint="eastAsia"/>
          <w:b/>
          <w:i/>
          <w:snapToGrid w:val="0"/>
          <w:color w:val="00B050"/>
          <w:spacing w:val="20"/>
          <w:kern w:val="0"/>
          <w:sz w:val="26"/>
          <w:szCs w:val="26"/>
        </w:rPr>
        <w:t>回收</w:t>
      </w:r>
      <w:r w:rsidR="003D05CA" w:rsidRPr="001F6C43">
        <w:rPr>
          <w:rFonts w:hint="eastAsia"/>
          <w:b/>
          <w:i/>
          <w:snapToGrid w:val="0"/>
          <w:color w:val="00B050"/>
          <w:spacing w:val="20"/>
          <w:kern w:val="0"/>
          <w:sz w:val="26"/>
          <w:szCs w:val="26"/>
        </w:rPr>
        <w:t>廢物循環再造和再用</w:t>
      </w:r>
    </w:p>
    <w:p w14:paraId="091F811D" w14:textId="77777777" w:rsidR="003D05CA" w:rsidRPr="001F6C43" w:rsidRDefault="003D05CA" w:rsidP="003D05CA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2B5C25A2" w14:textId="57527E15" w:rsidR="0075698E" w:rsidRDefault="0075698E" w:rsidP="0075698E">
      <w:pPr>
        <w:numPr>
          <w:ilvl w:val="0"/>
          <w:numId w:val="18"/>
        </w:numPr>
        <w:autoSpaceDE w:val="0"/>
        <w:autoSpaceDN w:val="0"/>
        <w:adjustRightInd w:val="0"/>
        <w:snapToGrid w:val="0"/>
        <w:ind w:left="1418" w:hanging="51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</w:t>
      </w:r>
      <w:r w:rsidR="0072172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在可行情況下，盡量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使用</w:t>
      </w:r>
      <w:r w:rsidRPr="001F6C43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</w:rPr>
        <w:t>循環再造</w:t>
      </w:r>
      <w:r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的</w:t>
      </w:r>
      <w:r w:rsidRPr="00214878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</w:rPr>
        <w:t>打印機</w:t>
      </w:r>
      <w:r w:rsidRPr="001F6C43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</w:rPr>
        <w:t>碳粉盒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。</w:t>
      </w:r>
    </w:p>
    <w:p w14:paraId="0A74D177" w14:textId="77777777" w:rsidR="00FF115C" w:rsidRPr="001F6C43" w:rsidRDefault="00FF115C" w:rsidP="00FF115C">
      <w:pPr>
        <w:autoSpaceDE w:val="0"/>
        <w:autoSpaceDN w:val="0"/>
        <w:adjustRightInd w:val="0"/>
        <w:snapToGrid w:val="0"/>
        <w:ind w:left="141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18A8E8AD" w14:textId="24E2ABB3" w:rsidR="003D05CA" w:rsidRDefault="003D05CA" w:rsidP="003D05CA">
      <w:pPr>
        <w:numPr>
          <w:ilvl w:val="0"/>
          <w:numId w:val="18"/>
        </w:numPr>
        <w:autoSpaceDE w:val="0"/>
        <w:autoSpaceDN w:val="0"/>
        <w:adjustRightInd w:val="0"/>
        <w:snapToGrid w:val="0"/>
        <w:ind w:left="1418" w:hanging="51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我們安排</w:t>
      </w:r>
      <w:r w:rsidRPr="001F6C43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</w:rPr>
        <w:t>回收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廢紙和雷射打印機碳粉盒。此外，我們又在各</w:t>
      </w:r>
      <w:r w:rsidR="00831F3E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辦事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處放置</w:t>
      </w:r>
      <w:r w:rsidRPr="001F6C43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</w:rPr>
        <w:t>分類回收桶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，收集可循環再造的玻璃</w:t>
      </w:r>
      <w:r w:rsidR="00214878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樽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以及塑膠和金屬物</w:t>
      </w:r>
      <w:r w:rsidR="00214878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品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。</w:t>
      </w:r>
    </w:p>
    <w:p w14:paraId="279BD302" w14:textId="77777777" w:rsidR="00F21AE7" w:rsidRPr="001F6C43" w:rsidRDefault="00F21AE7" w:rsidP="00F21AE7">
      <w:pPr>
        <w:autoSpaceDE w:val="0"/>
        <w:autoSpaceDN w:val="0"/>
        <w:adjustRightInd w:val="0"/>
        <w:snapToGrid w:val="0"/>
        <w:ind w:left="141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08674E0D" w14:textId="77777777" w:rsidR="003107E7" w:rsidRDefault="003107E7" w:rsidP="003107E7"/>
    <w:p w14:paraId="7853CEA2" w14:textId="0DD6E6F7" w:rsidR="003107E7" w:rsidRDefault="003107E7" w:rsidP="003107E7">
      <w:r w:rsidRPr="007044BC">
        <w:rPr>
          <w:noProof/>
          <w:snapToGrid w:val="0"/>
          <w:color w:val="000000" w:themeColor="text1"/>
          <w:spacing w:val="20"/>
          <w:kern w:val="0"/>
          <w:lang w:val="en-US"/>
        </w:rPr>
        <w:drawing>
          <wp:anchor distT="0" distB="0" distL="114300" distR="114300" simplePos="0" relativeHeight="251840512" behindDoc="0" locked="0" layoutInCell="1" allowOverlap="1" wp14:anchorId="27AB40EA" wp14:editId="75DEB592">
            <wp:simplePos x="0" y="0"/>
            <wp:positionH relativeFrom="column">
              <wp:posOffset>1267704</wp:posOffset>
            </wp:positionH>
            <wp:positionV relativeFrom="paragraph">
              <wp:posOffset>-182245</wp:posOffset>
            </wp:positionV>
            <wp:extent cx="881508" cy="544830"/>
            <wp:effectExtent l="0" t="0" r="0" b="762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圖片 21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508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B18A2" w14:textId="77777777" w:rsidR="003107E7" w:rsidRPr="003107E7" w:rsidRDefault="003107E7" w:rsidP="003107E7">
      <w:pPr>
        <w:numPr>
          <w:ilvl w:val="0"/>
          <w:numId w:val="26"/>
        </w:numPr>
        <w:autoSpaceDE w:val="0"/>
        <w:autoSpaceDN w:val="0"/>
        <w:adjustRightInd w:val="0"/>
        <w:snapToGrid w:val="0"/>
        <w:jc w:val="both"/>
        <w:rPr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</w:pPr>
      <w:r w:rsidRPr="003107E7">
        <w:rPr>
          <w:rFonts w:hint="eastAsia"/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碳審計</w:t>
      </w:r>
    </w:p>
    <w:p w14:paraId="0A5CDB64" w14:textId="77777777" w:rsidR="003107E7" w:rsidRPr="007044BC" w:rsidRDefault="003107E7" w:rsidP="003107E7">
      <w:pPr>
        <w:autoSpaceDE w:val="0"/>
        <w:autoSpaceDN w:val="0"/>
        <w:adjustRightInd w:val="0"/>
        <w:snapToGrid w:val="0"/>
        <w:jc w:val="both"/>
        <w:rPr>
          <w:bCs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27594B52" w14:textId="52F4CD32" w:rsidR="003107E7" w:rsidRPr="003107E7" w:rsidRDefault="003107E7" w:rsidP="003107E7">
      <w:pPr>
        <w:pStyle w:val="a9"/>
        <w:numPr>
          <w:ilvl w:val="0"/>
          <w:numId w:val="43"/>
        </w:numPr>
        <w:autoSpaceDE w:val="0"/>
        <w:autoSpaceDN w:val="0"/>
        <w:adjustRightInd w:val="0"/>
        <w:snapToGrid w:val="0"/>
        <w:ind w:leftChars="0" w:left="141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3107E7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</w:t>
      </w:r>
      <w:r w:rsidR="005846A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每年為</w:t>
      </w:r>
      <w:r w:rsidRPr="003107E7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廉署有關處所進行的碳審計，</w:t>
      </w:r>
      <w:r w:rsidRPr="003107E7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202</w:t>
      </w:r>
      <w:r w:rsidR="00423F72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3</w:t>
      </w:r>
      <w:r w:rsidRPr="003107E7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-2</w:t>
      </w:r>
      <w:r w:rsidR="00423F72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4</w:t>
      </w:r>
      <w:r w:rsidRPr="003107E7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年度的溫室氣體總排放量為</w:t>
      </w:r>
      <w:r w:rsidR="00423F72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7</w:t>
      </w:r>
      <w:r w:rsidR="00423F72">
        <w:rPr>
          <w:snapToGrid w:val="0"/>
          <w:color w:val="000000" w:themeColor="text1"/>
          <w:spacing w:val="20"/>
          <w:kern w:val="0"/>
          <w:sz w:val="26"/>
          <w:szCs w:val="26"/>
        </w:rPr>
        <w:t xml:space="preserve"> </w:t>
      </w:r>
      <w:r w:rsidR="00423F72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856</w:t>
      </w:r>
      <w:r w:rsidRPr="003107E7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噸二氧化碳當量。定期進行碳審計有助我們找出碳排放的主要源頭，讓我們能夠在切實可行的範圍內實施相應的減碳措施。</w:t>
      </w:r>
    </w:p>
    <w:p w14:paraId="5F6A151D" w14:textId="26CE20E6" w:rsidR="00CD0FDB" w:rsidRDefault="00CD0FDB" w:rsidP="003D05CA">
      <w:pPr>
        <w:autoSpaceDE w:val="0"/>
        <w:autoSpaceDN w:val="0"/>
        <w:adjustRightInd w:val="0"/>
        <w:snapToGrid w:val="0"/>
        <w:ind w:left="90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4CD0ED1F" w14:textId="77777777" w:rsidR="00F21AE7" w:rsidRDefault="00F21AE7" w:rsidP="003D05CA">
      <w:pPr>
        <w:autoSpaceDE w:val="0"/>
        <w:autoSpaceDN w:val="0"/>
        <w:adjustRightInd w:val="0"/>
        <w:snapToGrid w:val="0"/>
        <w:ind w:left="90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1A1643C5" w14:textId="1004E4E7" w:rsidR="003D05CA" w:rsidRDefault="00F21AE7" w:rsidP="00CD0FDB">
      <w:pPr>
        <w:autoSpaceDE w:val="0"/>
        <w:autoSpaceDN w:val="0"/>
        <w:adjustRightInd w:val="0"/>
        <w:snapToGrid w:val="0"/>
        <w:ind w:left="90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904000" behindDoc="0" locked="0" layoutInCell="1" allowOverlap="1" wp14:anchorId="71034206" wp14:editId="62C7189A">
            <wp:simplePos x="0" y="0"/>
            <wp:positionH relativeFrom="column">
              <wp:posOffset>2196775</wp:posOffset>
            </wp:positionH>
            <wp:positionV relativeFrom="paragraph">
              <wp:posOffset>62599</wp:posOffset>
            </wp:positionV>
            <wp:extent cx="525567" cy="307605"/>
            <wp:effectExtent l="0" t="0" r="8255" b="0"/>
            <wp:wrapNone/>
            <wp:docPr id="57" name="圖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圖片 31"/>
                    <pic:cNvPicPr>
                      <a:picLocks noChangeAspect="1"/>
                    </pic:cNvPicPr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7" b="27505"/>
                    <a:stretch/>
                  </pic:blipFill>
                  <pic:spPr bwMode="auto">
                    <a:xfrm>
                      <a:off x="0" y="0"/>
                      <a:ext cx="525567" cy="307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FEDA1" w14:textId="51E8719B" w:rsidR="003107E7" w:rsidRDefault="003107E7" w:rsidP="003107E7">
      <w:pPr>
        <w:numPr>
          <w:ilvl w:val="0"/>
          <w:numId w:val="26"/>
        </w:numPr>
        <w:autoSpaceDE w:val="0"/>
        <w:autoSpaceDN w:val="0"/>
        <w:adjustRightInd w:val="0"/>
        <w:snapToGrid w:val="0"/>
        <w:jc w:val="both"/>
        <w:rPr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</w:pPr>
      <w:r w:rsidRPr="003107E7">
        <w:rPr>
          <w:rFonts w:hint="eastAsia"/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其他</w:t>
      </w:r>
      <w:r w:rsidR="00282390">
        <w:rPr>
          <w:rFonts w:hint="eastAsia"/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環保</w:t>
      </w:r>
      <w:r w:rsidRPr="003107E7">
        <w:rPr>
          <w:rFonts w:hint="eastAsia"/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管理措施</w:t>
      </w:r>
    </w:p>
    <w:p w14:paraId="20C44919" w14:textId="77777777" w:rsidR="003107E7" w:rsidRPr="001F6C43" w:rsidRDefault="003107E7" w:rsidP="003107E7">
      <w:pPr>
        <w:autoSpaceDE w:val="0"/>
        <w:autoSpaceDN w:val="0"/>
        <w:adjustRightInd w:val="0"/>
        <w:snapToGrid w:val="0"/>
        <w:ind w:left="1276" w:firstLine="142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842560" behindDoc="0" locked="0" layoutInCell="1" allowOverlap="1" wp14:anchorId="7BE497DC" wp14:editId="4863833C">
            <wp:simplePos x="0" y="0"/>
            <wp:positionH relativeFrom="column">
              <wp:posOffset>2118409</wp:posOffset>
            </wp:positionH>
            <wp:positionV relativeFrom="paragraph">
              <wp:posOffset>48993</wp:posOffset>
            </wp:positionV>
            <wp:extent cx="439259" cy="374243"/>
            <wp:effectExtent l="0" t="0" r="0" b="6985"/>
            <wp:wrapNone/>
            <wp:docPr id="53" name="圖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15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59" cy="374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519F4" w14:textId="1BA6C588" w:rsidR="003107E7" w:rsidRPr="003107E7" w:rsidRDefault="003107E7" w:rsidP="003107E7">
      <w:pPr>
        <w:autoSpaceDE w:val="0"/>
        <w:autoSpaceDN w:val="0"/>
        <w:adjustRightInd w:val="0"/>
        <w:snapToGrid w:val="0"/>
        <w:ind w:left="900"/>
        <w:jc w:val="both"/>
        <w:rPr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</w:pPr>
      <w:r>
        <w:rPr>
          <w:rFonts w:hint="eastAsia"/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(</w:t>
      </w:r>
      <w:proofErr w:type="spellStart"/>
      <w:r>
        <w:rPr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i</w:t>
      </w:r>
      <w:proofErr w:type="spellEnd"/>
      <w:r>
        <w:rPr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 xml:space="preserve">) </w:t>
      </w:r>
      <w:r w:rsidRPr="003107E7">
        <w:rPr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保持環境清新</w:t>
      </w:r>
    </w:p>
    <w:p w14:paraId="01315F44" w14:textId="77777777" w:rsidR="003107E7" w:rsidRPr="001F6C43" w:rsidRDefault="003107E7" w:rsidP="003107E7">
      <w:pPr>
        <w:autoSpaceDE w:val="0"/>
        <w:autoSpaceDN w:val="0"/>
        <w:adjustRightInd w:val="0"/>
        <w:snapToGrid w:val="0"/>
        <w:ind w:left="36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5E205AF7" w14:textId="0646E64A" w:rsidR="003107E7" w:rsidRPr="001F6C43" w:rsidRDefault="003107E7" w:rsidP="003107E7">
      <w:pPr>
        <w:numPr>
          <w:ilvl w:val="0"/>
          <w:numId w:val="18"/>
        </w:numPr>
        <w:autoSpaceDE w:val="0"/>
        <w:autoSpaceDN w:val="0"/>
        <w:adjustRightInd w:val="0"/>
        <w:snapToGrid w:val="0"/>
        <w:ind w:left="1418" w:hanging="502"/>
        <w:jc w:val="both"/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  <w:u w:val="single"/>
        </w:rPr>
      </w:pP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我們繼續為員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工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提供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符</w:t>
      </w:r>
      <w:r w:rsidRPr="001F6C43">
        <w:rPr>
          <w:rFonts w:hint="eastAsia"/>
          <w:snapToGrid w:val="0"/>
          <w:spacing w:val="20"/>
          <w:kern w:val="0"/>
        </w:rPr>
        <w:t>合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環保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要求和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衞生的工作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間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。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除了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定期安排清洗空調系統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以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保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持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系統潔淨和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符合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能源效益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外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，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我們亦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定期檢測辦公室內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的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空氣質素。廉署大樓參加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了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「</w:t>
      </w:r>
      <w:r w:rsidRPr="001F6C43">
        <w:rPr>
          <w:b/>
          <w:snapToGrid w:val="0"/>
          <w:color w:val="000000" w:themeColor="text1"/>
          <w:spacing w:val="20"/>
          <w:kern w:val="0"/>
          <w:sz w:val="26"/>
          <w:szCs w:val="26"/>
        </w:rPr>
        <w:t>室內空氣質素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檢定計劃」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並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獲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檢定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為「</w:t>
      </w:r>
      <w:r w:rsidRPr="00600CF8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卓越級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」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空氣質素指標的處所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。</w:t>
      </w:r>
    </w:p>
    <w:p w14:paraId="1A4E9677" w14:textId="68FD6039" w:rsidR="003107E7" w:rsidRPr="001F6C43" w:rsidRDefault="00F21AE7" w:rsidP="003107E7">
      <w:pPr>
        <w:autoSpaceDE w:val="0"/>
        <w:autoSpaceDN w:val="0"/>
        <w:adjustRightInd w:val="0"/>
        <w:snapToGrid w:val="0"/>
        <w:ind w:left="482" w:firstLine="482"/>
        <w:jc w:val="both"/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906048" behindDoc="0" locked="0" layoutInCell="1" allowOverlap="1" wp14:anchorId="3C0912F6" wp14:editId="26B9EA26">
            <wp:simplePos x="0" y="0"/>
            <wp:positionH relativeFrom="column">
              <wp:posOffset>2156088</wp:posOffset>
            </wp:positionH>
            <wp:positionV relativeFrom="paragraph">
              <wp:posOffset>9525</wp:posOffset>
            </wp:positionV>
            <wp:extent cx="401955" cy="359194"/>
            <wp:effectExtent l="0" t="0" r="0" b="3175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59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7E7" w:rsidRPr="001F6C43">
        <w:rPr>
          <w:noProof/>
          <w:snapToGrid w:val="0"/>
          <w:spacing w:val="20"/>
          <w:kern w:val="0"/>
          <w:lang w:val="en-US"/>
        </w:rPr>
        <w:t xml:space="preserve"> </w:t>
      </w:r>
    </w:p>
    <w:p w14:paraId="53EF2547" w14:textId="6ABDA23B" w:rsidR="003107E7" w:rsidRPr="001F6C43" w:rsidRDefault="002466FE" w:rsidP="002466FE">
      <w:pPr>
        <w:autoSpaceDE w:val="0"/>
        <w:autoSpaceDN w:val="0"/>
        <w:adjustRightInd w:val="0"/>
        <w:snapToGrid w:val="0"/>
        <w:ind w:left="900"/>
        <w:jc w:val="both"/>
        <w:rPr>
          <w:b/>
          <w:bCs/>
          <w:i/>
          <w:iCs/>
          <w:snapToGrid w:val="0"/>
          <w:color w:val="00B050"/>
          <w:spacing w:val="20"/>
          <w:kern w:val="0"/>
          <w:sz w:val="26"/>
          <w:szCs w:val="26"/>
        </w:rPr>
      </w:pPr>
      <w:r>
        <w:rPr>
          <w:rFonts w:hint="eastAsia"/>
          <w:b/>
          <w:bCs/>
          <w:i/>
          <w:iCs/>
          <w:snapToGrid w:val="0"/>
          <w:color w:val="00B050"/>
          <w:spacing w:val="20"/>
          <w:kern w:val="0"/>
          <w:sz w:val="26"/>
          <w:szCs w:val="26"/>
        </w:rPr>
        <w:t>(</w:t>
      </w:r>
      <w:r>
        <w:rPr>
          <w:b/>
          <w:bCs/>
          <w:i/>
          <w:iCs/>
          <w:snapToGrid w:val="0"/>
          <w:color w:val="00B050"/>
          <w:spacing w:val="20"/>
          <w:kern w:val="0"/>
          <w:sz w:val="26"/>
          <w:szCs w:val="26"/>
        </w:rPr>
        <w:t xml:space="preserve">ii) </w:t>
      </w:r>
      <w:r w:rsidR="003107E7" w:rsidRPr="001F6C43">
        <w:rPr>
          <w:b/>
          <w:bCs/>
          <w:i/>
          <w:iCs/>
          <w:snapToGrid w:val="0"/>
          <w:color w:val="00B050"/>
          <w:spacing w:val="20"/>
          <w:kern w:val="0"/>
          <w:sz w:val="26"/>
          <w:szCs w:val="26"/>
        </w:rPr>
        <w:t>採購環保產品</w:t>
      </w:r>
    </w:p>
    <w:p w14:paraId="1875EAAA" w14:textId="77777777" w:rsidR="003107E7" w:rsidRPr="001F6C43" w:rsidRDefault="003107E7" w:rsidP="003107E7">
      <w:pPr>
        <w:autoSpaceDE w:val="0"/>
        <w:autoSpaceDN w:val="0"/>
        <w:adjustRightInd w:val="0"/>
        <w:snapToGrid w:val="0"/>
        <w:jc w:val="both"/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7EB83560" w14:textId="5A97E3BB" w:rsidR="003107E7" w:rsidRDefault="003107E7" w:rsidP="003107E7">
      <w:pPr>
        <w:pStyle w:val="a9"/>
        <w:numPr>
          <w:ilvl w:val="0"/>
          <w:numId w:val="18"/>
        </w:numPr>
        <w:autoSpaceDE w:val="0"/>
        <w:autoSpaceDN w:val="0"/>
        <w:adjustRightInd w:val="0"/>
        <w:snapToGrid w:val="0"/>
        <w:ind w:leftChars="0" w:left="1418" w:hanging="511"/>
        <w:jc w:val="both"/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</w:pP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我們實</w:t>
      </w:r>
      <w:r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施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環保採購政策，在採購貨品和服務時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會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考慮環保因素，例如環境</w:t>
      </w:r>
      <w:r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及生態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局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現行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通函所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列明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的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一般產品</w:t>
      </w:r>
      <w:r w:rsidRPr="001F6C43">
        <w:rPr>
          <w:rFonts w:hint="eastAsia"/>
          <w:b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環保規格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以及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環保指引。</w:t>
      </w:r>
    </w:p>
    <w:p w14:paraId="378C0CFD" w14:textId="61450C7B" w:rsidR="002466FE" w:rsidRPr="001F6C43" w:rsidRDefault="00400AD3" w:rsidP="002466FE">
      <w:pPr>
        <w:autoSpaceDE w:val="0"/>
        <w:autoSpaceDN w:val="0"/>
        <w:adjustRightInd w:val="0"/>
        <w:snapToGrid w:val="0"/>
        <w:ind w:left="907" w:firstLineChars="200" w:firstLine="520"/>
        <w:jc w:val="both"/>
        <w:rPr>
          <w:snapToGrid w:val="0"/>
          <w:color w:val="FF0000"/>
          <w:spacing w:val="20"/>
          <w:kern w:val="0"/>
          <w:sz w:val="26"/>
          <w:szCs w:val="26"/>
        </w:rPr>
      </w:pPr>
      <w:r w:rsidRPr="00400AD3">
        <w:rPr>
          <w:i/>
          <w:noProof/>
          <w:snapToGrid w:val="0"/>
          <w:color w:val="000000" w:themeColor="text1"/>
          <w:spacing w:val="20"/>
          <w:kern w:val="0"/>
          <w:sz w:val="26"/>
          <w:szCs w:val="26"/>
        </w:rPr>
        <w:drawing>
          <wp:anchor distT="0" distB="0" distL="114300" distR="114300" simplePos="0" relativeHeight="251908096" behindDoc="0" locked="0" layoutInCell="1" allowOverlap="1" wp14:anchorId="279573C5" wp14:editId="20D17307">
            <wp:simplePos x="0" y="0"/>
            <wp:positionH relativeFrom="column">
              <wp:posOffset>1020445</wp:posOffset>
            </wp:positionH>
            <wp:positionV relativeFrom="paragraph">
              <wp:posOffset>31750</wp:posOffset>
            </wp:positionV>
            <wp:extent cx="1677035" cy="2572385"/>
            <wp:effectExtent l="0" t="0" r="0" b="0"/>
            <wp:wrapNone/>
            <wp:docPr id="55" name="圖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>
                      <a:picLocks noChangeAspect="1"/>
                    </pic:cNvPicPr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25"/>
                    <a:stretch/>
                  </pic:blipFill>
                  <pic:spPr bwMode="auto">
                    <a:xfrm>
                      <a:off x="0" y="0"/>
                      <a:ext cx="1677035" cy="2572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AD3">
        <w:rPr>
          <w:i/>
          <w:noProof/>
          <w:snapToGrid w:val="0"/>
          <w:color w:val="000000" w:themeColor="text1"/>
          <w:spacing w:val="20"/>
          <w:kern w:val="0"/>
          <w:sz w:val="26"/>
          <w:szCs w:val="26"/>
        </w:rPr>
        <w:drawing>
          <wp:anchor distT="0" distB="0" distL="114300" distR="114300" simplePos="0" relativeHeight="251909120" behindDoc="0" locked="0" layoutInCell="1" allowOverlap="1" wp14:anchorId="77F396D1" wp14:editId="19CE77AA">
            <wp:simplePos x="0" y="0"/>
            <wp:positionH relativeFrom="margin">
              <wp:posOffset>2983511</wp:posOffset>
            </wp:positionH>
            <wp:positionV relativeFrom="paragraph">
              <wp:posOffset>19109</wp:posOffset>
            </wp:positionV>
            <wp:extent cx="1759058" cy="2661311"/>
            <wp:effectExtent l="0" t="0" r="0" b="5715"/>
            <wp:wrapNone/>
            <wp:docPr id="58" name="圖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>
                      <a:picLocks noChangeAspect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83" t="12064" r="24604" b="12272"/>
                    <a:stretch/>
                  </pic:blipFill>
                  <pic:spPr bwMode="auto">
                    <a:xfrm>
                      <a:off x="0" y="0"/>
                      <a:ext cx="1759058" cy="2661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6FE" w:rsidRPr="001F6C43">
        <w:rPr>
          <w:noProof/>
          <w:snapToGrid w:val="0"/>
          <w:spacing w:val="20"/>
          <w:kern w:val="0"/>
        </w:rPr>
        <w:t xml:space="preserve"> </w:t>
      </w:r>
    </w:p>
    <w:p w14:paraId="5C184A7B" w14:textId="404D9802" w:rsidR="00400AD3" w:rsidRDefault="00400AD3" w:rsidP="00562FB0">
      <w:pPr>
        <w:autoSpaceDE w:val="0"/>
        <w:autoSpaceDN w:val="0"/>
        <w:adjustRightInd w:val="0"/>
        <w:snapToGrid w:val="0"/>
        <w:ind w:left="907" w:firstLineChars="170" w:firstLine="51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119F744B" w14:textId="77777777" w:rsidR="00400AD3" w:rsidRDefault="00400AD3" w:rsidP="00562FB0">
      <w:pPr>
        <w:autoSpaceDE w:val="0"/>
        <w:autoSpaceDN w:val="0"/>
        <w:adjustRightInd w:val="0"/>
        <w:snapToGrid w:val="0"/>
        <w:ind w:left="907" w:firstLineChars="170" w:firstLine="51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1B34102D" w14:textId="77777777" w:rsidR="00400AD3" w:rsidRDefault="00400AD3" w:rsidP="00562FB0">
      <w:pPr>
        <w:autoSpaceDE w:val="0"/>
        <w:autoSpaceDN w:val="0"/>
        <w:adjustRightInd w:val="0"/>
        <w:snapToGrid w:val="0"/>
        <w:ind w:left="907" w:firstLineChars="170" w:firstLine="51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100F0930" w14:textId="77777777" w:rsidR="00400AD3" w:rsidRDefault="00400AD3" w:rsidP="00562FB0">
      <w:pPr>
        <w:autoSpaceDE w:val="0"/>
        <w:autoSpaceDN w:val="0"/>
        <w:adjustRightInd w:val="0"/>
        <w:snapToGrid w:val="0"/>
        <w:ind w:left="907" w:firstLineChars="170" w:firstLine="51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54DF6335" w14:textId="77777777" w:rsidR="00400AD3" w:rsidRDefault="00400AD3" w:rsidP="00562FB0">
      <w:pPr>
        <w:autoSpaceDE w:val="0"/>
        <w:autoSpaceDN w:val="0"/>
        <w:adjustRightInd w:val="0"/>
        <w:snapToGrid w:val="0"/>
        <w:ind w:left="907" w:firstLineChars="170" w:firstLine="51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783B3659" w14:textId="77777777" w:rsidR="00400AD3" w:rsidRDefault="00400AD3" w:rsidP="00562FB0">
      <w:pPr>
        <w:autoSpaceDE w:val="0"/>
        <w:autoSpaceDN w:val="0"/>
        <w:adjustRightInd w:val="0"/>
        <w:snapToGrid w:val="0"/>
        <w:ind w:left="907" w:firstLineChars="170" w:firstLine="51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425C4E54" w14:textId="7AA40F8F" w:rsidR="00400AD3" w:rsidRDefault="00400AD3" w:rsidP="00562FB0">
      <w:pPr>
        <w:autoSpaceDE w:val="0"/>
        <w:autoSpaceDN w:val="0"/>
        <w:adjustRightInd w:val="0"/>
        <w:snapToGrid w:val="0"/>
        <w:ind w:left="907" w:firstLineChars="170" w:firstLine="51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02F5D23F" w14:textId="2B8F6094" w:rsidR="00423F72" w:rsidRDefault="00423F72" w:rsidP="00562FB0">
      <w:pPr>
        <w:autoSpaceDE w:val="0"/>
        <w:autoSpaceDN w:val="0"/>
        <w:adjustRightInd w:val="0"/>
        <w:snapToGrid w:val="0"/>
        <w:ind w:left="907" w:firstLineChars="170" w:firstLine="51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3678CF42" w14:textId="53B3D803" w:rsidR="00423F72" w:rsidRDefault="00423F72" w:rsidP="00562FB0">
      <w:pPr>
        <w:autoSpaceDE w:val="0"/>
        <w:autoSpaceDN w:val="0"/>
        <w:adjustRightInd w:val="0"/>
        <w:snapToGrid w:val="0"/>
        <w:ind w:left="907" w:firstLineChars="170" w:firstLine="51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3572DE68" w14:textId="12CB042A" w:rsidR="00423F72" w:rsidRDefault="00423F72" w:rsidP="00562FB0">
      <w:pPr>
        <w:autoSpaceDE w:val="0"/>
        <w:autoSpaceDN w:val="0"/>
        <w:adjustRightInd w:val="0"/>
        <w:snapToGrid w:val="0"/>
        <w:ind w:left="907" w:firstLineChars="170" w:firstLine="51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116B8492" w14:textId="77777777" w:rsidR="00423F72" w:rsidRDefault="00423F72" w:rsidP="00562FB0">
      <w:pPr>
        <w:autoSpaceDE w:val="0"/>
        <w:autoSpaceDN w:val="0"/>
        <w:adjustRightInd w:val="0"/>
        <w:snapToGrid w:val="0"/>
        <w:ind w:left="907" w:firstLineChars="170" w:firstLine="51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2CCDB9CF" w14:textId="77777777" w:rsidR="00400AD3" w:rsidRDefault="00400AD3" w:rsidP="00562FB0">
      <w:pPr>
        <w:autoSpaceDE w:val="0"/>
        <w:autoSpaceDN w:val="0"/>
        <w:adjustRightInd w:val="0"/>
        <w:snapToGrid w:val="0"/>
        <w:ind w:left="907" w:firstLineChars="170" w:firstLine="51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10C3D15F" w14:textId="77777777" w:rsidR="00400AD3" w:rsidRDefault="00400AD3" w:rsidP="00562FB0">
      <w:pPr>
        <w:autoSpaceDE w:val="0"/>
        <w:autoSpaceDN w:val="0"/>
        <w:adjustRightInd w:val="0"/>
        <w:snapToGrid w:val="0"/>
        <w:ind w:left="907" w:firstLineChars="170" w:firstLine="51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12DB26B8" w14:textId="4343E887" w:rsidR="002466FE" w:rsidRPr="001F6C43" w:rsidRDefault="002466FE" w:rsidP="00562FB0">
      <w:pPr>
        <w:autoSpaceDE w:val="0"/>
        <w:autoSpaceDN w:val="0"/>
        <w:adjustRightInd w:val="0"/>
        <w:snapToGrid w:val="0"/>
        <w:ind w:left="907" w:firstLineChars="170" w:firstLine="51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  <w:r w:rsidRPr="001F6C43">
        <w:rPr>
          <w:rFonts w:hint="eastAsia"/>
          <w:i/>
          <w:snapToGrid w:val="0"/>
          <w:color w:val="000000" w:themeColor="text1"/>
          <w:spacing w:val="20"/>
          <w:kern w:val="0"/>
          <w:sz w:val="26"/>
          <w:szCs w:val="26"/>
        </w:rPr>
        <w:t>採購節能</w:t>
      </w:r>
      <w:r w:rsidRPr="001F6C43">
        <w:rPr>
          <w:i/>
          <w:snapToGrid w:val="0"/>
          <w:color w:val="000000" w:themeColor="text1"/>
          <w:spacing w:val="20"/>
          <w:kern w:val="0"/>
          <w:sz w:val="26"/>
          <w:szCs w:val="26"/>
        </w:rPr>
        <w:t>雪</w:t>
      </w:r>
      <w:r w:rsidRPr="001F6C43">
        <w:rPr>
          <w:rFonts w:hint="eastAsia"/>
          <w:i/>
          <w:snapToGrid w:val="0"/>
          <w:color w:val="000000" w:themeColor="text1"/>
          <w:spacing w:val="20"/>
          <w:kern w:val="0"/>
          <w:sz w:val="26"/>
          <w:szCs w:val="26"/>
        </w:rPr>
        <w:t>櫃</w:t>
      </w:r>
    </w:p>
    <w:p w14:paraId="6A25B274" w14:textId="4A394B98" w:rsidR="002466FE" w:rsidRPr="001F6C43" w:rsidRDefault="002466FE" w:rsidP="002466FE">
      <w:pPr>
        <w:keepLines/>
        <w:widowControl/>
        <w:numPr>
          <w:ilvl w:val="0"/>
          <w:numId w:val="25"/>
        </w:numPr>
        <w:tabs>
          <w:tab w:val="clear" w:pos="1908"/>
        </w:tabs>
        <w:autoSpaceDE w:val="0"/>
        <w:autoSpaceDN w:val="0"/>
        <w:adjustRightInd w:val="0"/>
        <w:snapToGrid w:val="0"/>
        <w:ind w:left="1418" w:hanging="516"/>
        <w:jc w:val="both"/>
        <w:rPr>
          <w:bCs/>
          <w:snapToGrid w:val="0"/>
          <w:color w:val="000000" w:themeColor="text1"/>
          <w:spacing w:val="20"/>
          <w:kern w:val="0"/>
          <w:sz w:val="26"/>
          <w:szCs w:val="26"/>
        </w:rPr>
      </w:pP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lastRenderedPageBreak/>
        <w:t>我們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盡量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減少使用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對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環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境有害的產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品，並</w:t>
      </w:r>
      <w:r w:rsidRPr="001F6C43">
        <w:rPr>
          <w:b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採購環保產品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，包括再造紙、可換筆芯原子筆、鉛芯筆、不含氯化物的塗改液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和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雷射打印機再造碳粉盒等。其他環保用品包括可自然分解的垃圾膠袋、省電</w:t>
      </w:r>
      <w:r w:rsidR="005846AF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的照明裝置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和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節能辦公室器材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及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電器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等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。</w:t>
      </w:r>
    </w:p>
    <w:p w14:paraId="433BFD5B" w14:textId="77777777" w:rsidR="002466FE" w:rsidRPr="001F6C43" w:rsidRDefault="002466FE" w:rsidP="002466FE">
      <w:pPr>
        <w:keepLines/>
        <w:widowControl/>
        <w:autoSpaceDE w:val="0"/>
        <w:autoSpaceDN w:val="0"/>
        <w:adjustRightInd w:val="0"/>
        <w:snapToGrid w:val="0"/>
        <w:ind w:left="1259" w:firstLine="159"/>
        <w:jc w:val="both"/>
        <w:rPr>
          <w:bCs/>
          <w:snapToGrid w:val="0"/>
          <w:color w:val="FF0000"/>
          <w:spacing w:val="20"/>
          <w:kern w:val="0"/>
          <w:sz w:val="26"/>
          <w:szCs w:val="26"/>
        </w:rPr>
      </w:pPr>
    </w:p>
    <w:p w14:paraId="6F737781" w14:textId="77777777" w:rsidR="002466FE" w:rsidRPr="001F6C43" w:rsidRDefault="002466FE" w:rsidP="002466FE">
      <w:pPr>
        <w:keepLines/>
        <w:widowControl/>
        <w:numPr>
          <w:ilvl w:val="0"/>
          <w:numId w:val="25"/>
        </w:numPr>
        <w:tabs>
          <w:tab w:val="clear" w:pos="1908"/>
        </w:tabs>
        <w:autoSpaceDE w:val="0"/>
        <w:autoSpaceDN w:val="0"/>
        <w:adjustRightInd w:val="0"/>
        <w:snapToGrid w:val="0"/>
        <w:ind w:left="1418" w:hanging="516"/>
        <w:jc w:val="both"/>
        <w:rPr>
          <w:bCs/>
          <w:snapToGrid w:val="0"/>
          <w:color w:val="000000" w:themeColor="text1"/>
          <w:spacing w:val="20"/>
          <w:kern w:val="0"/>
          <w:sz w:val="26"/>
          <w:szCs w:val="26"/>
        </w:rPr>
      </w:pP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我們的</w:t>
      </w:r>
      <w:r w:rsidRPr="001F6C43">
        <w:rPr>
          <w:b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清潔</w:t>
      </w:r>
      <w:r w:rsidRPr="001F6C43">
        <w:rPr>
          <w:rFonts w:hint="eastAsia"/>
          <w:b/>
          <w:bCs/>
          <w:iCs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服務</w:t>
      </w:r>
      <w:r w:rsidRPr="001F6C43">
        <w:rPr>
          <w:b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合約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已加入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有關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廢物回收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及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循環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再造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、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使用環保物料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和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節約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使用食水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及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能源的</w:t>
      </w:r>
      <w:r w:rsidRPr="001F6C43">
        <w:rPr>
          <w:b/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環保指引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，確保承辦商提供服務時</w:t>
      </w:r>
      <w:r w:rsidRPr="001F6C43">
        <w:rPr>
          <w:rFonts w:hint="eastAsia"/>
          <w:bCs/>
          <w:iCs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會</w:t>
      </w:r>
      <w:r w:rsidRPr="001F6C43"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  <w:t>顧及環保因素。</w:t>
      </w:r>
    </w:p>
    <w:p w14:paraId="67E38C81" w14:textId="2882DCAA" w:rsidR="002466FE" w:rsidRDefault="002466FE" w:rsidP="002466FE">
      <w:pPr>
        <w:autoSpaceDE w:val="0"/>
        <w:autoSpaceDN w:val="0"/>
        <w:adjustRightInd w:val="0"/>
        <w:snapToGrid w:val="0"/>
        <w:jc w:val="both"/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06EC9418" w14:textId="32BB5E9A" w:rsidR="002466FE" w:rsidRDefault="002466FE" w:rsidP="002466FE">
      <w:r>
        <w:rPr>
          <w:noProof/>
        </w:rPr>
        <w:drawing>
          <wp:anchor distT="0" distB="0" distL="114300" distR="114300" simplePos="0" relativeHeight="251847680" behindDoc="0" locked="0" layoutInCell="1" allowOverlap="1" wp14:anchorId="7F594054" wp14:editId="1760A07E">
            <wp:simplePos x="0" y="0"/>
            <wp:positionH relativeFrom="column">
              <wp:posOffset>2339633</wp:posOffset>
            </wp:positionH>
            <wp:positionV relativeFrom="paragraph">
              <wp:posOffset>38003</wp:posOffset>
            </wp:positionV>
            <wp:extent cx="397805" cy="336550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05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A1B5C" w14:textId="715BDC36" w:rsidR="002466FE" w:rsidRPr="002466FE" w:rsidRDefault="002466FE" w:rsidP="002466FE">
      <w:pPr>
        <w:autoSpaceDE w:val="0"/>
        <w:autoSpaceDN w:val="0"/>
        <w:adjustRightInd w:val="0"/>
        <w:snapToGrid w:val="0"/>
        <w:ind w:left="936" w:firstLine="57"/>
        <w:jc w:val="both"/>
        <w:rPr>
          <w:b/>
          <w:bCs/>
          <w:i/>
          <w:iCs/>
          <w:snapToGrid w:val="0"/>
          <w:color w:val="00B050"/>
          <w:spacing w:val="20"/>
          <w:kern w:val="0"/>
          <w:sz w:val="26"/>
          <w:szCs w:val="26"/>
        </w:rPr>
      </w:pPr>
      <w:r w:rsidRPr="002466FE">
        <w:rPr>
          <w:b/>
          <w:bCs/>
          <w:i/>
          <w:iCs/>
          <w:snapToGrid w:val="0"/>
          <w:color w:val="00B050"/>
          <w:spacing w:val="20"/>
          <w:kern w:val="0"/>
          <w:sz w:val="26"/>
          <w:szCs w:val="26"/>
        </w:rPr>
        <w:t xml:space="preserve">(iii) </w:t>
      </w:r>
      <w:r w:rsidRPr="002466FE">
        <w:rPr>
          <w:rFonts w:hint="eastAsia"/>
          <w:b/>
          <w:bCs/>
          <w:i/>
          <w:iCs/>
          <w:snapToGrid w:val="0"/>
          <w:color w:val="00B050"/>
          <w:spacing w:val="20"/>
          <w:kern w:val="0"/>
          <w:sz w:val="26"/>
          <w:szCs w:val="26"/>
          <w:lang w:eastAsia="zh-CN"/>
        </w:rPr>
        <w:t>内務</w:t>
      </w:r>
      <w:r w:rsidRPr="002466FE">
        <w:rPr>
          <w:b/>
          <w:bCs/>
          <w:i/>
          <w:iCs/>
          <w:snapToGrid w:val="0"/>
          <w:color w:val="00B050"/>
          <w:spacing w:val="20"/>
          <w:kern w:val="0"/>
          <w:sz w:val="26"/>
          <w:szCs w:val="26"/>
        </w:rPr>
        <w:t>管理措施</w:t>
      </w:r>
    </w:p>
    <w:p w14:paraId="61F86C91" w14:textId="77777777" w:rsidR="002466FE" w:rsidRPr="001F6C43" w:rsidRDefault="002466FE" w:rsidP="002466FE">
      <w:pPr>
        <w:autoSpaceDE w:val="0"/>
        <w:autoSpaceDN w:val="0"/>
        <w:adjustRightInd w:val="0"/>
        <w:snapToGrid w:val="0"/>
        <w:ind w:left="936" w:firstLine="482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1269CFD8" w14:textId="77777777" w:rsidR="002466FE" w:rsidRPr="001F6C43" w:rsidRDefault="002466FE" w:rsidP="002466FE">
      <w:pPr>
        <w:numPr>
          <w:ilvl w:val="0"/>
          <w:numId w:val="18"/>
        </w:numPr>
        <w:autoSpaceDE w:val="0"/>
        <w:autoSpaceDN w:val="0"/>
        <w:adjustRightInd w:val="0"/>
        <w:snapToGrid w:val="0"/>
        <w:ind w:left="1418" w:hanging="518"/>
        <w:jc w:val="both"/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</w:pP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我們安排</w:t>
      </w:r>
      <w:r w:rsidRPr="001F6C43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</w:rPr>
        <w:t>定期巡查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以確保所有照明、空調和共用設施均於非辦公時間内關上。</w:t>
      </w:r>
    </w:p>
    <w:p w14:paraId="00574ACB" w14:textId="77777777" w:rsidR="002466FE" w:rsidRPr="001F6C43" w:rsidRDefault="002466FE" w:rsidP="002466FE">
      <w:pPr>
        <w:autoSpaceDE w:val="0"/>
        <w:autoSpaceDN w:val="0"/>
        <w:adjustRightInd w:val="0"/>
        <w:snapToGrid w:val="0"/>
        <w:ind w:left="900"/>
        <w:jc w:val="both"/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</w:pPr>
    </w:p>
    <w:p w14:paraId="2FDCFF80" w14:textId="79B79BF2" w:rsidR="002466FE" w:rsidRPr="001F6C43" w:rsidRDefault="002466FE" w:rsidP="002466FE">
      <w:pPr>
        <w:numPr>
          <w:ilvl w:val="0"/>
          <w:numId w:val="18"/>
        </w:numPr>
        <w:autoSpaceDE w:val="0"/>
        <w:autoSpaceDN w:val="0"/>
        <w:adjustRightInd w:val="0"/>
        <w:snapToGrid w:val="0"/>
        <w:ind w:left="1418" w:hanging="518"/>
        <w:jc w:val="both"/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</w:pP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我們每半年</w:t>
      </w:r>
      <w:r w:rsidR="0028239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會提示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所有電腦使用者於辦公時間後關掉電腦器材。</w:t>
      </w:r>
    </w:p>
    <w:p w14:paraId="4C429C5B" w14:textId="77777777" w:rsidR="002466FE" w:rsidRPr="001F6C43" w:rsidRDefault="002466FE" w:rsidP="002466FE">
      <w:pPr>
        <w:ind w:left="936" w:firstLine="482"/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</w:pPr>
    </w:p>
    <w:p w14:paraId="32752288" w14:textId="3ECE68A7" w:rsidR="002466FE" w:rsidRDefault="002466FE" w:rsidP="002466FE">
      <w:pPr>
        <w:numPr>
          <w:ilvl w:val="0"/>
          <w:numId w:val="18"/>
        </w:numPr>
        <w:autoSpaceDE w:val="0"/>
        <w:autoSpaceDN w:val="0"/>
        <w:adjustRightInd w:val="0"/>
        <w:snapToGrid w:val="0"/>
        <w:ind w:left="1418" w:hanging="518"/>
        <w:jc w:val="both"/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</w:pP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我們設定所有</w:t>
      </w:r>
      <w:r w:rsidR="0028239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辦公室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電腦每晚在閒置一段時間後</w:t>
      </w:r>
      <w:r w:rsidRPr="001F6C43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自動關機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。</w:t>
      </w:r>
    </w:p>
    <w:p w14:paraId="52BA7C38" w14:textId="77777777" w:rsidR="002466FE" w:rsidRDefault="002466FE" w:rsidP="002466FE">
      <w:pPr>
        <w:pStyle w:val="a9"/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</w:pPr>
    </w:p>
    <w:p w14:paraId="573C4EC1" w14:textId="4198D387" w:rsidR="002466FE" w:rsidRPr="001F6C43" w:rsidRDefault="00400AD3" w:rsidP="002466FE">
      <w:pPr>
        <w:autoSpaceDE w:val="0"/>
        <w:autoSpaceDN w:val="0"/>
        <w:adjustRightInd w:val="0"/>
        <w:snapToGrid w:val="0"/>
        <w:ind w:left="900"/>
        <w:jc w:val="both"/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911168" behindDoc="0" locked="0" layoutInCell="1" allowOverlap="1" wp14:anchorId="5A56149D" wp14:editId="7A4FBB5A">
            <wp:simplePos x="0" y="0"/>
            <wp:positionH relativeFrom="column">
              <wp:posOffset>1870754</wp:posOffset>
            </wp:positionH>
            <wp:positionV relativeFrom="paragraph">
              <wp:posOffset>143569</wp:posOffset>
            </wp:positionV>
            <wp:extent cx="265124" cy="336550"/>
            <wp:effectExtent l="0" t="0" r="0" b="0"/>
            <wp:wrapNone/>
            <wp:docPr id="59" name="圖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圖片 32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24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A616DC" w14:textId="34938368" w:rsidR="002466FE" w:rsidRPr="002466FE" w:rsidRDefault="002466FE" w:rsidP="002466FE">
      <w:pPr>
        <w:ind w:leftChars="319" w:left="766" w:firstLine="134"/>
        <w:rPr>
          <w:b/>
          <w:bCs/>
          <w:i/>
          <w:iCs/>
          <w:snapToGrid w:val="0"/>
          <w:color w:val="00B050"/>
          <w:spacing w:val="20"/>
          <w:kern w:val="0"/>
          <w:sz w:val="26"/>
          <w:szCs w:val="26"/>
          <w:lang w:eastAsia="zh-CN"/>
        </w:rPr>
      </w:pPr>
      <w:r w:rsidRPr="002466FE">
        <w:rPr>
          <w:b/>
          <w:bCs/>
          <w:i/>
          <w:iCs/>
          <w:snapToGrid w:val="0"/>
          <w:color w:val="00B050"/>
          <w:spacing w:val="20"/>
          <w:kern w:val="0"/>
          <w:sz w:val="26"/>
          <w:szCs w:val="26"/>
        </w:rPr>
        <w:t>(</w:t>
      </w:r>
      <w:r>
        <w:rPr>
          <w:b/>
          <w:bCs/>
          <w:i/>
          <w:iCs/>
          <w:snapToGrid w:val="0"/>
          <w:color w:val="00B050"/>
          <w:spacing w:val="20"/>
          <w:kern w:val="0"/>
          <w:sz w:val="26"/>
          <w:szCs w:val="26"/>
        </w:rPr>
        <w:t>iv</w:t>
      </w:r>
      <w:r w:rsidRPr="002466FE">
        <w:rPr>
          <w:b/>
          <w:bCs/>
          <w:i/>
          <w:iCs/>
          <w:snapToGrid w:val="0"/>
          <w:color w:val="00B050"/>
          <w:spacing w:val="20"/>
          <w:kern w:val="0"/>
          <w:sz w:val="26"/>
          <w:szCs w:val="26"/>
        </w:rPr>
        <w:t xml:space="preserve">) </w:t>
      </w:r>
      <w:r w:rsidRPr="002466FE">
        <w:rPr>
          <w:rFonts w:hint="eastAsia"/>
          <w:b/>
          <w:bCs/>
          <w:i/>
          <w:iCs/>
          <w:snapToGrid w:val="0"/>
          <w:color w:val="00B050"/>
          <w:spacing w:val="20"/>
          <w:kern w:val="0"/>
          <w:sz w:val="26"/>
          <w:szCs w:val="26"/>
          <w:lang w:eastAsia="zh-CN"/>
        </w:rPr>
        <w:t>節約用水</w:t>
      </w:r>
    </w:p>
    <w:p w14:paraId="61C7BA1B" w14:textId="77777777" w:rsidR="002466FE" w:rsidRPr="001F6C43" w:rsidRDefault="002466FE" w:rsidP="002466FE">
      <w:pPr>
        <w:pStyle w:val="a9"/>
        <w:ind w:leftChars="563" w:left="1351" w:firstLine="66"/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</w:pPr>
    </w:p>
    <w:p w14:paraId="463B82E3" w14:textId="77777777" w:rsidR="002466FE" w:rsidRPr="001F6C43" w:rsidRDefault="002466FE" w:rsidP="002466FE">
      <w:pPr>
        <w:numPr>
          <w:ilvl w:val="0"/>
          <w:numId w:val="18"/>
        </w:numPr>
        <w:autoSpaceDE w:val="0"/>
        <w:autoSpaceDN w:val="0"/>
        <w:adjustRightInd w:val="0"/>
        <w:snapToGrid w:val="0"/>
        <w:ind w:left="1418" w:hanging="518"/>
        <w:jc w:val="both"/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</w:pP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我們在洗手間内使用</w:t>
      </w:r>
      <w:r w:rsidRPr="001F6C43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</w:rPr>
        <w:t>自動感應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水龍頭和自動感應（計時）沖廁系統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，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以節省用水。</w:t>
      </w:r>
    </w:p>
    <w:p w14:paraId="74191993" w14:textId="77777777" w:rsidR="002466FE" w:rsidRPr="001F6C43" w:rsidRDefault="002466FE" w:rsidP="002466FE">
      <w:pPr>
        <w:pStyle w:val="a9"/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</w:pPr>
    </w:p>
    <w:p w14:paraId="01F717D0" w14:textId="0F4B7861" w:rsidR="002466FE" w:rsidRPr="001F6C43" w:rsidRDefault="002466FE" w:rsidP="002466FE">
      <w:pPr>
        <w:numPr>
          <w:ilvl w:val="0"/>
          <w:numId w:val="18"/>
        </w:numPr>
        <w:autoSpaceDE w:val="0"/>
        <w:autoSpaceDN w:val="0"/>
        <w:adjustRightInd w:val="0"/>
        <w:snapToGrid w:val="0"/>
        <w:ind w:left="1418" w:hanging="518"/>
        <w:jc w:val="both"/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</w:pP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我們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 w:eastAsia="zh-HK"/>
        </w:rPr>
        <w:t>將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廉署大樓茶水間</w:t>
      </w:r>
      <w:r w:rsidR="0028239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及洗手間的</w:t>
      </w:r>
      <w:r w:rsidRPr="001F6C43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水龍頭出水量</w:t>
      </w:r>
      <w:r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  <w:lang w:val="en-US" w:eastAsia="zh-HK"/>
        </w:rPr>
        <w:t>調低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，以節約用水。</w:t>
      </w:r>
    </w:p>
    <w:p w14:paraId="3F583B54" w14:textId="36E8C9A0" w:rsidR="002466FE" w:rsidRPr="002466FE" w:rsidRDefault="002466FE" w:rsidP="002466FE">
      <w:pPr>
        <w:autoSpaceDE w:val="0"/>
        <w:autoSpaceDN w:val="0"/>
        <w:adjustRightInd w:val="0"/>
        <w:snapToGrid w:val="0"/>
        <w:jc w:val="both"/>
        <w:rPr>
          <w:bCs/>
          <w:iCs/>
          <w:snapToGrid w:val="0"/>
          <w:color w:val="000000" w:themeColor="text1"/>
          <w:spacing w:val="20"/>
          <w:kern w:val="0"/>
          <w:sz w:val="26"/>
          <w:szCs w:val="26"/>
          <w:lang w:val="en-US"/>
        </w:rPr>
      </w:pPr>
    </w:p>
    <w:p w14:paraId="71F81A64" w14:textId="3D86DFE8" w:rsidR="002466FE" w:rsidRDefault="00400AD3" w:rsidP="002466FE">
      <w:r>
        <w:rPr>
          <w:noProof/>
        </w:rPr>
        <w:drawing>
          <wp:anchor distT="0" distB="0" distL="114300" distR="114300" simplePos="0" relativeHeight="251913216" behindDoc="0" locked="0" layoutInCell="1" allowOverlap="1" wp14:anchorId="7A489654" wp14:editId="4DBC068E">
            <wp:simplePos x="0" y="0"/>
            <wp:positionH relativeFrom="column">
              <wp:posOffset>1786063</wp:posOffset>
            </wp:positionH>
            <wp:positionV relativeFrom="paragraph">
              <wp:posOffset>11799</wp:posOffset>
            </wp:positionV>
            <wp:extent cx="597963" cy="336550"/>
            <wp:effectExtent l="0" t="0" r="0" b="0"/>
            <wp:wrapNone/>
            <wp:docPr id="60" name="圖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片 34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963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6FE">
        <w:rPr>
          <w:noProof/>
        </w:rPr>
        <w:drawing>
          <wp:anchor distT="0" distB="0" distL="114300" distR="114300" simplePos="0" relativeHeight="251850752" behindDoc="0" locked="0" layoutInCell="1" allowOverlap="1" wp14:anchorId="25D80A01" wp14:editId="24321B3B">
            <wp:simplePos x="0" y="0"/>
            <wp:positionH relativeFrom="column">
              <wp:posOffset>1787428</wp:posOffset>
            </wp:positionH>
            <wp:positionV relativeFrom="paragraph">
              <wp:posOffset>11869</wp:posOffset>
            </wp:positionV>
            <wp:extent cx="388620" cy="335915"/>
            <wp:effectExtent l="0" t="0" r="0" b="6985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95B7F" w14:textId="5E9CDB5C" w:rsidR="002466FE" w:rsidRDefault="002466FE" w:rsidP="002466FE">
      <w:pPr>
        <w:autoSpaceDE w:val="0"/>
        <w:autoSpaceDN w:val="0"/>
        <w:adjustRightInd w:val="0"/>
        <w:snapToGrid w:val="0"/>
        <w:ind w:left="900"/>
        <w:jc w:val="both"/>
        <w:rPr>
          <w:b/>
          <w:i/>
          <w:snapToGrid w:val="0"/>
          <w:color w:val="00B050"/>
          <w:spacing w:val="20"/>
          <w:kern w:val="0"/>
          <w:sz w:val="26"/>
          <w:szCs w:val="26"/>
        </w:rPr>
      </w:pPr>
      <w:r>
        <w:rPr>
          <w:rFonts w:hint="eastAsia"/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(</w:t>
      </w:r>
      <w:r>
        <w:rPr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 xml:space="preserve">v) </w:t>
      </w:r>
      <w:r w:rsidRPr="002466FE">
        <w:rPr>
          <w:b/>
          <w:i/>
          <w:iCs/>
          <w:snapToGrid w:val="0"/>
          <w:color w:val="00B050"/>
          <w:spacing w:val="20"/>
          <w:kern w:val="0"/>
          <w:sz w:val="26"/>
          <w:szCs w:val="26"/>
          <w:lang w:eastAsia="zh-HK"/>
        </w:rPr>
        <w:t>員工</w:t>
      </w:r>
      <w:r w:rsidRPr="001F6C43">
        <w:rPr>
          <w:b/>
          <w:i/>
          <w:snapToGrid w:val="0"/>
          <w:color w:val="00B050"/>
          <w:spacing w:val="20"/>
          <w:kern w:val="0"/>
          <w:sz w:val="26"/>
          <w:szCs w:val="26"/>
        </w:rPr>
        <w:t>參與</w:t>
      </w:r>
    </w:p>
    <w:p w14:paraId="42984751" w14:textId="77777777" w:rsidR="002466FE" w:rsidRPr="001F6C43" w:rsidRDefault="002466FE" w:rsidP="002466FE">
      <w:pPr>
        <w:autoSpaceDE w:val="0"/>
        <w:autoSpaceDN w:val="0"/>
        <w:adjustRightInd w:val="0"/>
        <w:snapToGrid w:val="0"/>
        <w:ind w:left="900"/>
        <w:jc w:val="both"/>
        <w:rPr>
          <w:snapToGrid w:val="0"/>
          <w:color w:val="00B050"/>
          <w:spacing w:val="20"/>
          <w:kern w:val="0"/>
          <w:sz w:val="26"/>
          <w:szCs w:val="26"/>
        </w:rPr>
      </w:pPr>
    </w:p>
    <w:p w14:paraId="4D8F2098" w14:textId="14F19742" w:rsidR="003107E7" w:rsidRDefault="002466FE" w:rsidP="002466FE">
      <w:pPr>
        <w:numPr>
          <w:ilvl w:val="0"/>
          <w:numId w:val="18"/>
        </w:numPr>
        <w:autoSpaceDE w:val="0"/>
        <w:autoSpaceDN w:val="0"/>
        <w:adjustRightInd w:val="0"/>
        <w:snapToGrid w:val="0"/>
        <w:ind w:left="1418" w:hanging="51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2466FE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我們參與</w:t>
      </w:r>
      <w:r w:rsidR="00F3152B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「</w:t>
      </w:r>
      <w:r w:rsidRPr="002466FE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202</w:t>
      </w:r>
      <w:r w:rsidR="00423F72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4</w:t>
      </w:r>
      <w:r w:rsidR="0028239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年</w:t>
      </w:r>
      <w:r w:rsidRPr="002466FE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綠色低碳日</w:t>
      </w:r>
      <w:r w:rsidR="00F3152B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」</w:t>
      </w:r>
      <w:r w:rsidRPr="002466FE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，為公益金支持的綠色相關項目籌集資金，鼓勵員工實踐低碳生活方式。</w:t>
      </w:r>
    </w:p>
    <w:p w14:paraId="229FECA5" w14:textId="31AA4BCC" w:rsidR="00711A7F" w:rsidRDefault="00400AD3" w:rsidP="003D05CA">
      <w:pPr>
        <w:autoSpaceDE w:val="0"/>
        <w:autoSpaceDN w:val="0"/>
        <w:adjustRightInd w:val="0"/>
        <w:snapToGrid w:val="0"/>
        <w:ind w:left="907" w:firstLineChars="250" w:firstLine="60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  <w:r>
        <w:rPr>
          <w:noProof/>
        </w:rPr>
        <w:drawing>
          <wp:inline distT="0" distB="0" distL="0" distR="0" wp14:anchorId="1850BE34" wp14:editId="2F0961B2">
            <wp:extent cx="2799907" cy="1758524"/>
            <wp:effectExtent l="0" t="0" r="635" b="0"/>
            <wp:docPr id="61" name="圖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789" cy="181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3F474" w14:textId="4E682EDA" w:rsidR="002466FE" w:rsidRDefault="002466FE" w:rsidP="002466FE">
      <w:pPr>
        <w:autoSpaceDE w:val="0"/>
        <w:autoSpaceDN w:val="0"/>
        <w:adjustRightInd w:val="0"/>
        <w:snapToGrid w:val="0"/>
        <w:ind w:left="907" w:firstLineChars="200" w:firstLine="60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  <w:r w:rsidRPr="002466FE">
        <w:rPr>
          <w:rFonts w:hint="eastAsia"/>
          <w:i/>
          <w:snapToGrid w:val="0"/>
          <w:color w:val="000000" w:themeColor="text1"/>
          <w:spacing w:val="20"/>
          <w:kern w:val="0"/>
          <w:sz w:val="26"/>
          <w:szCs w:val="26"/>
        </w:rPr>
        <w:t>202</w:t>
      </w:r>
      <w:r w:rsidR="00400AD3">
        <w:rPr>
          <w:rFonts w:hint="eastAsia"/>
          <w:i/>
          <w:snapToGrid w:val="0"/>
          <w:color w:val="000000" w:themeColor="text1"/>
          <w:spacing w:val="20"/>
          <w:kern w:val="0"/>
          <w:sz w:val="26"/>
          <w:szCs w:val="26"/>
        </w:rPr>
        <w:t>4</w:t>
      </w:r>
      <w:r w:rsidRPr="002466FE">
        <w:rPr>
          <w:rFonts w:hint="eastAsia"/>
          <w:i/>
          <w:snapToGrid w:val="0"/>
          <w:color w:val="000000" w:themeColor="text1"/>
          <w:spacing w:val="20"/>
          <w:kern w:val="0"/>
          <w:sz w:val="26"/>
          <w:szCs w:val="26"/>
        </w:rPr>
        <w:t>年綠色低碳日</w:t>
      </w:r>
    </w:p>
    <w:p w14:paraId="0DDA49CC" w14:textId="77777777" w:rsidR="00D96BA5" w:rsidRDefault="00D96BA5" w:rsidP="002466FE">
      <w:pPr>
        <w:autoSpaceDE w:val="0"/>
        <w:autoSpaceDN w:val="0"/>
        <w:adjustRightInd w:val="0"/>
        <w:snapToGrid w:val="0"/>
        <w:ind w:left="907" w:firstLineChars="200" w:firstLine="60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7D909A5F" w14:textId="7254682B" w:rsidR="003D05CA" w:rsidRDefault="002466FE" w:rsidP="002466FE">
      <w:pPr>
        <w:numPr>
          <w:ilvl w:val="0"/>
          <w:numId w:val="18"/>
        </w:numPr>
        <w:autoSpaceDE w:val="0"/>
        <w:autoSpaceDN w:val="0"/>
        <w:adjustRightInd w:val="0"/>
        <w:snapToGrid w:val="0"/>
        <w:ind w:left="1456" w:hanging="546"/>
        <w:jc w:val="both"/>
        <w:rPr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</w:pPr>
      <w:r w:rsidRPr="002466FE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我們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參與</w:t>
      </w:r>
      <w:bookmarkStart w:id="1" w:name="_Hlk179279945"/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「</w:t>
      </w:r>
      <w:bookmarkEnd w:id="1"/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202</w:t>
      </w:r>
      <w:r w:rsidR="00400AD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4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年</w:t>
      </w:r>
      <w:r w:rsidRPr="002466FE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地球一小時</w:t>
      </w: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」</w:t>
      </w:r>
      <w:r w:rsidRPr="002466FE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，</w:t>
      </w:r>
      <w:r w:rsidR="0028239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關掉</w:t>
      </w:r>
      <w:r w:rsidRPr="002466FE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在廉政公署大樓</w:t>
      </w:r>
      <w:r w:rsidR="00282390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的</w:t>
      </w:r>
      <w:r w:rsidRPr="002466FE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非必要燈光一小時。</w:t>
      </w:r>
    </w:p>
    <w:p w14:paraId="4F59F5CB" w14:textId="77777777" w:rsidR="00FF115C" w:rsidRDefault="00FF115C" w:rsidP="00FF115C">
      <w:pPr>
        <w:tabs>
          <w:tab w:val="left" w:pos="851"/>
        </w:tabs>
        <w:autoSpaceDE w:val="0"/>
        <w:autoSpaceDN w:val="0"/>
        <w:adjustRightInd w:val="0"/>
        <w:snapToGrid w:val="0"/>
        <w:jc w:val="center"/>
        <w:rPr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</w:pPr>
    </w:p>
    <w:p w14:paraId="6C8AF279" w14:textId="656ADAD4" w:rsidR="002466FE" w:rsidRPr="001F6C43" w:rsidRDefault="00400AD3" w:rsidP="00FF115C">
      <w:pPr>
        <w:tabs>
          <w:tab w:val="left" w:pos="851"/>
        </w:tabs>
        <w:autoSpaceDE w:val="0"/>
        <w:autoSpaceDN w:val="0"/>
        <w:adjustRightInd w:val="0"/>
        <w:snapToGrid w:val="0"/>
        <w:jc w:val="center"/>
        <w:rPr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</w:pPr>
      <w:r>
        <w:rPr>
          <w:noProof/>
        </w:rPr>
        <w:drawing>
          <wp:inline distT="0" distB="0" distL="0" distR="0" wp14:anchorId="5374C05D" wp14:editId="410493AA">
            <wp:extent cx="4112076" cy="1644650"/>
            <wp:effectExtent l="0" t="0" r="3175" b="0"/>
            <wp:docPr id="62" name="圖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900" cy="165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C8C7E" w14:textId="5B78D0D3" w:rsidR="00202DC4" w:rsidRDefault="002466FE" w:rsidP="002466FE">
      <w:pPr>
        <w:autoSpaceDE w:val="0"/>
        <w:autoSpaceDN w:val="0"/>
        <w:adjustRightInd w:val="0"/>
        <w:snapToGrid w:val="0"/>
        <w:ind w:left="907" w:firstLineChars="200" w:firstLine="600"/>
        <w:jc w:val="both"/>
        <w:rPr>
          <w:i/>
          <w:snapToGrid w:val="0"/>
          <w:color w:val="000000" w:themeColor="text1"/>
          <w:spacing w:val="20"/>
          <w:kern w:val="0"/>
          <w:sz w:val="26"/>
          <w:szCs w:val="26"/>
        </w:rPr>
      </w:pPr>
      <w:r w:rsidRPr="002466FE">
        <w:rPr>
          <w:rFonts w:hint="eastAsia"/>
          <w:i/>
          <w:snapToGrid w:val="0"/>
          <w:color w:val="000000" w:themeColor="text1"/>
          <w:spacing w:val="20"/>
          <w:kern w:val="0"/>
          <w:sz w:val="26"/>
          <w:szCs w:val="26"/>
        </w:rPr>
        <w:t>202</w:t>
      </w:r>
      <w:r w:rsidR="00423F72">
        <w:rPr>
          <w:rFonts w:hint="eastAsia"/>
          <w:i/>
          <w:snapToGrid w:val="0"/>
          <w:color w:val="000000" w:themeColor="text1"/>
          <w:spacing w:val="20"/>
          <w:kern w:val="0"/>
          <w:sz w:val="26"/>
          <w:szCs w:val="26"/>
        </w:rPr>
        <w:t>4</w:t>
      </w:r>
      <w:r w:rsidRPr="002466FE">
        <w:rPr>
          <w:rFonts w:hint="eastAsia"/>
          <w:i/>
          <w:snapToGrid w:val="0"/>
          <w:color w:val="000000" w:themeColor="text1"/>
          <w:spacing w:val="20"/>
          <w:kern w:val="0"/>
          <w:sz w:val="26"/>
          <w:szCs w:val="26"/>
        </w:rPr>
        <w:t>年地球一小時</w:t>
      </w:r>
    </w:p>
    <w:p w14:paraId="5CFCD588" w14:textId="77777777" w:rsidR="003D05CA" w:rsidRPr="007044BC" w:rsidRDefault="003D05CA" w:rsidP="003D05CA">
      <w:pPr>
        <w:widowControl/>
        <w:autoSpaceDE w:val="0"/>
        <w:autoSpaceDN w:val="0"/>
        <w:adjustRightInd w:val="0"/>
        <w:snapToGrid w:val="0"/>
        <w:ind w:left="1418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6A98B6B1" w14:textId="3458AD12" w:rsidR="003D05CA" w:rsidRPr="001F6C43" w:rsidRDefault="003D05CA" w:rsidP="003D05CA">
      <w:pPr>
        <w:numPr>
          <w:ilvl w:val="0"/>
          <w:numId w:val="18"/>
        </w:numPr>
        <w:autoSpaceDE w:val="0"/>
        <w:autoSpaceDN w:val="0"/>
        <w:adjustRightInd w:val="0"/>
        <w:snapToGrid w:val="0"/>
        <w:ind w:left="1418" w:hanging="502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7044BC">
        <w:rPr>
          <w:snapToGrid w:val="0"/>
          <w:color w:val="000000" w:themeColor="text1"/>
          <w:spacing w:val="20"/>
          <w:kern w:val="0"/>
          <w:sz w:val="26"/>
          <w:szCs w:val="26"/>
        </w:rPr>
        <w:t>我們</w:t>
      </w:r>
      <w:r w:rsidRPr="007044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透過</w:t>
      </w:r>
      <w:r w:rsidRPr="007044BC">
        <w:rPr>
          <w:b/>
          <w:snapToGrid w:val="0"/>
          <w:color w:val="000000" w:themeColor="text1"/>
          <w:spacing w:val="20"/>
          <w:kern w:val="0"/>
          <w:sz w:val="26"/>
          <w:szCs w:val="26"/>
        </w:rPr>
        <w:t>環境管理電子布告板</w:t>
      </w:r>
      <w:r w:rsidRPr="007044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發放</w:t>
      </w:r>
      <w:r w:rsidRPr="007044BC">
        <w:rPr>
          <w:snapToGrid w:val="0"/>
          <w:color w:val="000000" w:themeColor="text1"/>
          <w:spacing w:val="20"/>
          <w:kern w:val="0"/>
          <w:sz w:val="26"/>
          <w:szCs w:val="26"/>
        </w:rPr>
        <w:t>環保訊息，並公布電力、紙張、信封、</w:t>
      </w:r>
      <w:r w:rsidRPr="007044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廁</w:t>
      </w:r>
      <w:r w:rsidRPr="007044BC">
        <w:rPr>
          <w:snapToGrid w:val="0"/>
          <w:color w:val="000000" w:themeColor="text1"/>
          <w:spacing w:val="20"/>
          <w:kern w:val="0"/>
          <w:sz w:val="26"/>
          <w:szCs w:val="26"/>
        </w:rPr>
        <w:t>紙</w:t>
      </w:r>
      <w:r w:rsidRPr="007044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和</w:t>
      </w:r>
      <w:r w:rsidRPr="007044BC">
        <w:rPr>
          <w:snapToGrid w:val="0"/>
          <w:color w:val="000000" w:themeColor="text1"/>
          <w:spacing w:val="20"/>
          <w:kern w:val="0"/>
          <w:sz w:val="26"/>
          <w:szCs w:val="26"/>
        </w:rPr>
        <w:t>雷射打印機再造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碳粉盒的</w:t>
      </w:r>
      <w:r w:rsidR="00214878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用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量，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藉此提醒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員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工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注意這些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項目的耗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用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模式，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並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明白環境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保育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的重要性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。</w:t>
      </w:r>
    </w:p>
    <w:p w14:paraId="7FA5A0E7" w14:textId="77777777" w:rsidR="003D05CA" w:rsidRPr="001F6C43" w:rsidRDefault="003D05CA" w:rsidP="003D05CA">
      <w:pPr>
        <w:widowControl/>
        <w:autoSpaceDE w:val="0"/>
        <w:autoSpaceDN w:val="0"/>
        <w:adjustRightInd w:val="0"/>
        <w:snapToGrid w:val="0"/>
        <w:ind w:left="1418"/>
        <w:jc w:val="both"/>
        <w:rPr>
          <w:snapToGrid w:val="0"/>
          <w:color w:val="FF0000"/>
          <w:spacing w:val="20"/>
          <w:kern w:val="0"/>
          <w:sz w:val="26"/>
          <w:szCs w:val="26"/>
        </w:rPr>
      </w:pPr>
    </w:p>
    <w:p w14:paraId="101AC0BF" w14:textId="67EAD6E5" w:rsidR="003D05CA" w:rsidRPr="001F6C43" w:rsidRDefault="003D05CA" w:rsidP="003D05CA">
      <w:pPr>
        <w:numPr>
          <w:ilvl w:val="0"/>
          <w:numId w:val="18"/>
        </w:numPr>
        <w:autoSpaceDE w:val="0"/>
        <w:autoSpaceDN w:val="0"/>
        <w:adjustRightInd w:val="0"/>
        <w:snapToGrid w:val="0"/>
        <w:ind w:left="1418" w:hanging="502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廉署職員餐廳承辦商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在恆常的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餐單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以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外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增設</w:t>
      </w:r>
      <w:r w:rsidRPr="001F6C43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</w:rPr>
        <w:t>素食</w:t>
      </w:r>
      <w:r w:rsidRPr="001F6C43">
        <w:rPr>
          <w:b/>
          <w:snapToGrid w:val="0"/>
          <w:color w:val="000000" w:themeColor="text1"/>
          <w:spacing w:val="20"/>
          <w:kern w:val="0"/>
          <w:sz w:val="26"/>
          <w:szCs w:val="26"/>
        </w:rPr>
        <w:t>餐單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，並會按</w:t>
      </w:r>
      <w:r w:rsidR="00CE7309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顧客的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實際需要</w:t>
      </w:r>
      <w:r w:rsidR="00214878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減少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食物的份量</w:t>
      </w:r>
      <w:r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，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以免浪費。</w:t>
      </w:r>
    </w:p>
    <w:p w14:paraId="6D61188E" w14:textId="77777777" w:rsidR="003D05CA" w:rsidRPr="001F6C43" w:rsidRDefault="003D05CA" w:rsidP="003D05CA">
      <w:pPr>
        <w:autoSpaceDE w:val="0"/>
        <w:autoSpaceDN w:val="0"/>
        <w:adjustRightInd w:val="0"/>
        <w:snapToGrid w:val="0"/>
        <w:ind w:left="936" w:firstLine="482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0CD6C55C" w14:textId="3D6606FE" w:rsidR="003D05CA" w:rsidRDefault="003D05CA" w:rsidP="002466FE">
      <w:pPr>
        <w:numPr>
          <w:ilvl w:val="0"/>
          <w:numId w:val="18"/>
        </w:numPr>
        <w:autoSpaceDE w:val="0"/>
        <w:autoSpaceDN w:val="0"/>
        <w:adjustRightInd w:val="0"/>
        <w:snapToGrid w:val="0"/>
        <w:ind w:left="1418" w:hanging="502"/>
        <w:jc w:val="both"/>
        <w:rPr>
          <w:color w:val="000000" w:themeColor="text1"/>
          <w:kern w:val="0"/>
          <w:sz w:val="26"/>
          <w:szCs w:val="26"/>
        </w:rPr>
      </w:pP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繼續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透過</w:t>
      </w:r>
      <w:r w:rsidRPr="001F6C43">
        <w:rPr>
          <w:rFonts w:hint="eastAsia"/>
          <w:b/>
          <w:snapToGrid w:val="0"/>
          <w:color w:val="000000" w:themeColor="text1"/>
          <w:spacing w:val="20"/>
          <w:kern w:val="0"/>
          <w:sz w:val="26"/>
          <w:szCs w:val="26"/>
        </w:rPr>
        <w:t>入職訓練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課程向廉署</w:t>
      </w:r>
      <w:r w:rsidR="005846AF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新晉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人員推廣環保信息和介紹環境管理工作委員會的工作。</w:t>
      </w:r>
    </w:p>
    <w:p w14:paraId="3AEE590A" w14:textId="64DA9931" w:rsidR="009C0F60" w:rsidRDefault="009C0F60" w:rsidP="003D05CA">
      <w:pPr>
        <w:pStyle w:val="aa"/>
        <w:spacing w:after="0"/>
        <w:rPr>
          <w:color w:val="000000" w:themeColor="text1"/>
          <w:kern w:val="0"/>
          <w:sz w:val="26"/>
          <w:szCs w:val="26"/>
        </w:rPr>
      </w:pPr>
    </w:p>
    <w:p w14:paraId="1602C49B" w14:textId="53083ABB" w:rsidR="003D05CA" w:rsidRPr="001F6C43" w:rsidRDefault="00400AD3" w:rsidP="003D05CA">
      <w:pPr>
        <w:autoSpaceDE w:val="0"/>
        <w:autoSpaceDN w:val="0"/>
        <w:adjustRightInd w:val="0"/>
        <w:snapToGrid w:val="0"/>
        <w:jc w:val="both"/>
        <w:rPr>
          <w:b/>
          <w:bCs/>
          <w:snapToGrid w:val="0"/>
          <w:color w:val="000000" w:themeColor="text1"/>
          <w:spacing w:val="20"/>
          <w:kern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915264" behindDoc="0" locked="0" layoutInCell="1" allowOverlap="1" wp14:anchorId="50025047" wp14:editId="03CE979A">
            <wp:simplePos x="0" y="0"/>
            <wp:positionH relativeFrom="column">
              <wp:posOffset>474714</wp:posOffset>
            </wp:positionH>
            <wp:positionV relativeFrom="paragraph">
              <wp:posOffset>190928</wp:posOffset>
            </wp:positionV>
            <wp:extent cx="334447" cy="336550"/>
            <wp:effectExtent l="0" t="0" r="0" b="0"/>
            <wp:wrapNone/>
            <wp:docPr id="63" name="圖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圖片 35"/>
                    <pic:cNvPicPr>
                      <a:picLocks noChangeAspect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447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D36EB" w14:textId="3EE92EB8" w:rsidR="003D05CA" w:rsidRPr="001F6C43" w:rsidRDefault="003D05CA" w:rsidP="003D05CA">
      <w:pPr>
        <w:autoSpaceDE w:val="0"/>
        <w:autoSpaceDN w:val="0"/>
        <w:adjustRightInd w:val="0"/>
        <w:snapToGrid w:val="0"/>
        <w:jc w:val="both"/>
        <w:rPr>
          <w:b/>
          <w:bCs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5E708938" w14:textId="21F4C951" w:rsidR="003D05CA" w:rsidRPr="001F6C43" w:rsidRDefault="003D05CA" w:rsidP="003D05CA">
      <w:pPr>
        <w:autoSpaceDE w:val="0"/>
        <w:autoSpaceDN w:val="0"/>
        <w:adjustRightInd w:val="0"/>
        <w:snapToGrid w:val="0"/>
        <w:jc w:val="both"/>
        <w:rPr>
          <w:bCs/>
          <w:snapToGrid w:val="0"/>
          <w:color w:val="00B050"/>
          <w:spacing w:val="20"/>
          <w:kern w:val="0"/>
          <w:sz w:val="26"/>
          <w:szCs w:val="26"/>
        </w:rPr>
      </w:pPr>
      <w:r w:rsidRPr="001F6C43">
        <w:rPr>
          <w:rFonts w:hint="eastAsia"/>
          <w:b/>
          <w:bCs/>
          <w:snapToGrid w:val="0"/>
          <w:color w:val="00B050"/>
          <w:spacing w:val="20"/>
          <w:kern w:val="0"/>
          <w:sz w:val="26"/>
          <w:szCs w:val="26"/>
          <w:lang w:eastAsia="zh-CN"/>
        </w:rPr>
        <w:t>前瞻</w:t>
      </w:r>
    </w:p>
    <w:p w14:paraId="1E4D1DDD" w14:textId="77777777" w:rsidR="003D05CA" w:rsidRPr="001F6C43" w:rsidRDefault="003D05CA" w:rsidP="003D05CA">
      <w:pPr>
        <w:tabs>
          <w:tab w:val="left" w:pos="900"/>
        </w:tabs>
        <w:autoSpaceDE w:val="0"/>
        <w:autoSpaceDN w:val="0"/>
        <w:adjustRightInd w:val="0"/>
        <w:snapToGrid w:val="0"/>
        <w:jc w:val="both"/>
        <w:rPr>
          <w:bCs/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0F7F5CB6" w14:textId="14255A1B" w:rsidR="003D05CA" w:rsidRPr="001F6C43" w:rsidRDefault="003D05CA" w:rsidP="003D05CA">
      <w:pPr>
        <w:pStyle w:val="a9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napToGrid w:val="0"/>
        <w:ind w:leftChars="0" w:left="0" w:firstLine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我們會繼續努力，透過環保教育和活動提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高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員工的環保意識，推動廉署的環保文化。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此外，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</w:t>
      </w:r>
      <w:r w:rsidRPr="001F6C43">
        <w:rPr>
          <w:rFonts w:cs="新細明體" w:hint="eastAsia"/>
          <w:snapToGrid w:val="0"/>
          <w:color w:val="000000" w:themeColor="text1"/>
          <w:spacing w:val="20"/>
          <w:kern w:val="0"/>
          <w:sz w:val="26"/>
          <w:szCs w:val="26"/>
        </w:rPr>
        <w:t>亦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會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謹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守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環保採購政策，在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採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購貨品和服務時將環保列入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考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慮因素。總括而言，綠色管理已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成為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廉署辦公室管理工作不可或缺的一部分，而每位廉署職員均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有</w:t>
      </w:r>
      <w:r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義務承擔保護環境的責任。</w:t>
      </w:r>
    </w:p>
    <w:p w14:paraId="24147927" w14:textId="7C27D16C" w:rsidR="003D05CA" w:rsidRPr="001F6C43" w:rsidRDefault="003D05CA" w:rsidP="003D05CA">
      <w:pPr>
        <w:tabs>
          <w:tab w:val="left" w:pos="900"/>
        </w:tabs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40788823" w14:textId="13A001B4" w:rsidR="003D05CA" w:rsidRPr="001F6C43" w:rsidRDefault="00400AD3" w:rsidP="003D05CA">
      <w:pPr>
        <w:tabs>
          <w:tab w:val="left" w:pos="900"/>
        </w:tabs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917312" behindDoc="0" locked="0" layoutInCell="1" allowOverlap="1" wp14:anchorId="7924EAA7" wp14:editId="184AFA0A">
            <wp:simplePos x="0" y="0"/>
            <wp:positionH relativeFrom="column">
              <wp:posOffset>1077226</wp:posOffset>
            </wp:positionH>
            <wp:positionV relativeFrom="paragraph">
              <wp:posOffset>6660</wp:posOffset>
            </wp:positionV>
            <wp:extent cx="339941" cy="336550"/>
            <wp:effectExtent l="0" t="0" r="0" b="0"/>
            <wp:wrapNone/>
            <wp:docPr id="64" name="圖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圖片 36"/>
                    <pic:cNvPicPr>
                      <a:picLocks noChangeAspect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41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0B7EAE" w14:textId="77FE6837" w:rsidR="003D05CA" w:rsidRPr="001F6C43" w:rsidRDefault="003D05CA" w:rsidP="003D05CA">
      <w:pPr>
        <w:tabs>
          <w:tab w:val="left" w:pos="900"/>
        </w:tabs>
        <w:autoSpaceDE w:val="0"/>
        <w:autoSpaceDN w:val="0"/>
        <w:adjustRightInd w:val="0"/>
        <w:snapToGrid w:val="0"/>
        <w:jc w:val="both"/>
        <w:rPr>
          <w:snapToGrid w:val="0"/>
          <w:color w:val="00B050"/>
          <w:spacing w:val="20"/>
          <w:kern w:val="0"/>
          <w:sz w:val="26"/>
          <w:szCs w:val="26"/>
        </w:rPr>
      </w:pPr>
      <w:r w:rsidRPr="001F6C43">
        <w:rPr>
          <w:rFonts w:hint="eastAsia"/>
          <w:b/>
          <w:bCs/>
          <w:snapToGrid w:val="0"/>
          <w:color w:val="00B050"/>
          <w:spacing w:val="20"/>
          <w:kern w:val="0"/>
          <w:sz w:val="26"/>
          <w:szCs w:val="26"/>
          <w:lang w:eastAsia="zh-HK"/>
        </w:rPr>
        <w:t>意見</w:t>
      </w:r>
      <w:r w:rsidRPr="001F6C43">
        <w:rPr>
          <w:rFonts w:hint="eastAsia"/>
          <w:b/>
          <w:bCs/>
          <w:snapToGrid w:val="0"/>
          <w:color w:val="00B050"/>
          <w:spacing w:val="20"/>
          <w:kern w:val="0"/>
          <w:sz w:val="26"/>
          <w:szCs w:val="26"/>
        </w:rPr>
        <w:t>及提議</w:t>
      </w:r>
    </w:p>
    <w:p w14:paraId="3307BC7E" w14:textId="77777777" w:rsidR="003D05CA" w:rsidRPr="001F6C43" w:rsidRDefault="003D05CA" w:rsidP="003D05CA">
      <w:pPr>
        <w:tabs>
          <w:tab w:val="left" w:pos="900"/>
        </w:tabs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4AD6FB2D" w14:textId="075671DA" w:rsidR="003D05CA" w:rsidRPr="001F6C43" w:rsidRDefault="00D632B8" w:rsidP="003D05CA">
      <w:pPr>
        <w:keepNext/>
        <w:tabs>
          <w:tab w:val="left" w:pos="902"/>
        </w:tabs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  <w:r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8</w:t>
      </w:r>
      <w:r w:rsidR="003D05CA"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>.</w:t>
      </w:r>
      <w:r w:rsidR="003D05CA" w:rsidRPr="001F6C43">
        <w:rPr>
          <w:snapToGrid w:val="0"/>
          <w:color w:val="000000" w:themeColor="text1"/>
          <w:spacing w:val="20"/>
          <w:kern w:val="0"/>
          <w:sz w:val="26"/>
          <w:szCs w:val="26"/>
        </w:rPr>
        <w:tab/>
      </w:r>
      <w:r w:rsidR="003D05CA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我們會繼續採取開放、積極的態度，尋求各種可行方法，</w:t>
      </w:r>
      <w:r w:rsidR="003D05CA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實現</w:t>
      </w:r>
      <w:r w:rsidR="003D05CA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綠色管理</w:t>
      </w:r>
      <w:r w:rsidR="003D05CA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的</w:t>
      </w:r>
      <w:r w:rsidR="003D05CA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目標。如有任何</w:t>
      </w:r>
      <w:r w:rsidR="003D05CA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eastAsia="zh-HK"/>
        </w:rPr>
        <w:t>意見</w:t>
      </w:r>
      <w:r w:rsidR="003D05CA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或提議，歡迎電郵至</w:t>
      </w:r>
      <w:r w:rsidR="003D05CA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u w:val="single"/>
        </w:rPr>
        <w:t>general@icac.org.hk</w:t>
      </w:r>
      <w:r w:rsidR="003D05CA" w:rsidRPr="001F6C4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</w:rPr>
        <w:t>。</w:t>
      </w:r>
    </w:p>
    <w:p w14:paraId="346EB92D" w14:textId="77777777" w:rsidR="003D05CA" w:rsidRPr="001F6C43" w:rsidRDefault="003D05CA" w:rsidP="003D05CA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16C2C64C" w14:textId="77777777" w:rsidR="003D05CA" w:rsidRPr="001F6C43" w:rsidRDefault="003D05CA" w:rsidP="003D05CA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</w:rPr>
      </w:pPr>
    </w:p>
    <w:p w14:paraId="493E0802" w14:textId="77777777" w:rsidR="003D05CA" w:rsidRPr="007044BC" w:rsidRDefault="003D05CA" w:rsidP="003D05CA">
      <w:pPr>
        <w:tabs>
          <w:tab w:val="left" w:pos="1440"/>
        </w:tabs>
        <w:autoSpaceDE w:val="0"/>
        <w:autoSpaceDN w:val="0"/>
        <w:adjustRightInd w:val="0"/>
        <w:jc w:val="both"/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</w:pPr>
      <w:r w:rsidRPr="007044BC"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廉政公署</w:t>
      </w:r>
    </w:p>
    <w:p w14:paraId="32897011" w14:textId="2B90F6AA" w:rsidR="003D05CA" w:rsidRPr="001F6C43" w:rsidRDefault="003D05CA" w:rsidP="004C42F3">
      <w:pPr>
        <w:autoSpaceDE w:val="0"/>
        <w:autoSpaceDN w:val="0"/>
        <w:adjustRightInd w:val="0"/>
        <w:jc w:val="both"/>
        <w:rPr>
          <w:color w:val="000000" w:themeColor="text1"/>
          <w:kern w:val="0"/>
          <w:sz w:val="26"/>
          <w:szCs w:val="26"/>
        </w:rPr>
      </w:pPr>
      <w:r w:rsidRPr="007044BC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 w:eastAsia="zh-HK"/>
        </w:rPr>
        <w:t>二零二</w:t>
      </w:r>
      <w:r w:rsidR="00400AD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 w:eastAsia="zh-HK"/>
        </w:rPr>
        <w:t>五</w:t>
      </w:r>
      <w:r w:rsidRPr="007044BC"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年</w:t>
      </w:r>
      <w:r w:rsidR="00400AD3">
        <w:rPr>
          <w:rFonts w:hint="eastAsia"/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九</w:t>
      </w:r>
      <w:r w:rsidRPr="007044BC">
        <w:rPr>
          <w:snapToGrid w:val="0"/>
          <w:color w:val="000000" w:themeColor="text1"/>
          <w:spacing w:val="20"/>
          <w:kern w:val="0"/>
          <w:sz w:val="26"/>
          <w:szCs w:val="26"/>
          <w:lang w:val="en-US"/>
        </w:rPr>
        <w:t>月</w:t>
      </w:r>
    </w:p>
    <w:sectPr w:rsidR="003D05CA" w:rsidRPr="001F6C43" w:rsidSect="00FF115C">
      <w:footerReference w:type="default" r:id="rId48"/>
      <w:pgSz w:w="11907" w:h="16839" w:code="9"/>
      <w:pgMar w:top="1418" w:right="1418" w:bottom="1276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0CBE9" w14:textId="77777777" w:rsidR="00955C63" w:rsidRDefault="00955C63">
      <w:r>
        <w:separator/>
      </w:r>
    </w:p>
  </w:endnote>
  <w:endnote w:type="continuationSeparator" w:id="0">
    <w:p w14:paraId="771EFECF" w14:textId="77777777" w:rsidR="00955C63" w:rsidRDefault="00955C63">
      <w:r>
        <w:continuationSeparator/>
      </w:r>
    </w:p>
  </w:endnote>
  <w:endnote w:type="continuationNotice" w:id="1">
    <w:p w14:paraId="69C28D7B" w14:textId="77777777" w:rsidR="00955C63" w:rsidRDefault="00955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3781" w14:textId="77777777" w:rsidR="00A11264" w:rsidRPr="00A11264" w:rsidRDefault="00A11264" w:rsidP="00A11264">
    <w:pPr>
      <w:pStyle w:val="a3"/>
      <w:jc w:val="right"/>
      <w:rPr>
        <w:sz w:val="24"/>
        <w:szCs w:val="24"/>
      </w:rPr>
    </w:pPr>
    <w:r w:rsidRPr="00A11264">
      <w:rPr>
        <w:sz w:val="24"/>
        <w:szCs w:val="24"/>
      </w:rPr>
      <w:fldChar w:fldCharType="begin"/>
    </w:r>
    <w:r w:rsidRPr="00A11264">
      <w:rPr>
        <w:sz w:val="24"/>
        <w:szCs w:val="24"/>
      </w:rPr>
      <w:instrText>PAGE   \* MERGEFORMAT</w:instrText>
    </w:r>
    <w:r w:rsidRPr="00A11264">
      <w:rPr>
        <w:sz w:val="24"/>
        <w:szCs w:val="24"/>
      </w:rPr>
      <w:fldChar w:fldCharType="separate"/>
    </w:r>
    <w:r w:rsidR="007E51FE" w:rsidRPr="007E51FE">
      <w:rPr>
        <w:noProof/>
        <w:sz w:val="24"/>
        <w:szCs w:val="24"/>
        <w:lang w:val="zh-TW"/>
      </w:rPr>
      <w:t>9</w:t>
    </w:r>
    <w:r w:rsidRPr="00A11264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0E35" w14:textId="77777777" w:rsidR="00955C63" w:rsidRDefault="00955C63">
      <w:r>
        <w:separator/>
      </w:r>
    </w:p>
  </w:footnote>
  <w:footnote w:type="continuationSeparator" w:id="0">
    <w:p w14:paraId="7850DBA3" w14:textId="77777777" w:rsidR="00955C63" w:rsidRDefault="00955C63">
      <w:r>
        <w:continuationSeparator/>
      </w:r>
    </w:p>
  </w:footnote>
  <w:footnote w:type="continuationNotice" w:id="1">
    <w:p w14:paraId="1087CF3B" w14:textId="77777777" w:rsidR="00955C63" w:rsidRDefault="00955C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FE28E4C"/>
    <w:lvl w:ilvl="0">
      <w:numFmt w:val="bullet"/>
      <w:lvlText w:val="*"/>
      <w:lvlJc w:val="left"/>
    </w:lvl>
  </w:abstractNum>
  <w:abstractNum w:abstractNumId="1" w15:restartNumberingAfterBreak="0">
    <w:nsid w:val="059F562D"/>
    <w:multiLevelType w:val="hybridMultilevel"/>
    <w:tmpl w:val="009A73A6"/>
    <w:lvl w:ilvl="0" w:tplc="FF0E42A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3E0F58"/>
    <w:multiLevelType w:val="multilevel"/>
    <w:tmpl w:val="F27AC85A"/>
    <w:lvl w:ilvl="0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0B65594C"/>
    <w:multiLevelType w:val="hybridMultilevel"/>
    <w:tmpl w:val="F9B43316"/>
    <w:lvl w:ilvl="0" w:tplc="3B1C358A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472D3C"/>
    <w:multiLevelType w:val="hybridMultilevel"/>
    <w:tmpl w:val="7644AB58"/>
    <w:lvl w:ilvl="0" w:tplc="9306C518">
      <w:start w:val="1"/>
      <w:numFmt w:val="lowerLetter"/>
      <w:lvlText w:val="(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3816EE3C">
      <w:numFmt w:val="bullet"/>
      <w:lvlText w:val="•"/>
      <w:legacy w:legacy="1" w:legacySpace="0" w:legacyIndent="0"/>
      <w:lvlJc w:val="left"/>
      <w:rPr>
        <w:rFonts w:ascii="Helv" w:hAnsi="Helv" w:hint="default"/>
      </w:rPr>
    </w:lvl>
    <w:lvl w:ilvl="2" w:tplc="9A80ABF2">
      <w:numFmt w:val="bullet"/>
      <w:lvlText w:val="–"/>
      <w:lvlJc w:val="left"/>
      <w:pPr>
        <w:tabs>
          <w:tab w:val="num" w:pos="1680"/>
        </w:tabs>
        <w:ind w:left="1680" w:hanging="360"/>
      </w:pPr>
      <w:rPr>
        <w:rFonts w:ascii="Times New Roman" w:eastAsia="新細明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0C4A2535"/>
    <w:multiLevelType w:val="hybridMultilevel"/>
    <w:tmpl w:val="3B02132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1262A9"/>
    <w:multiLevelType w:val="hybridMultilevel"/>
    <w:tmpl w:val="F6829C62"/>
    <w:lvl w:ilvl="0" w:tplc="047AFA38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  <w:color w:val="1F1D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2CD3"/>
    <w:multiLevelType w:val="hybridMultilevel"/>
    <w:tmpl w:val="57F485BC"/>
    <w:lvl w:ilvl="0" w:tplc="55B8C85E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8" w15:restartNumberingAfterBreak="0">
    <w:nsid w:val="10280F28"/>
    <w:multiLevelType w:val="hybridMultilevel"/>
    <w:tmpl w:val="4320B46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135F5C63"/>
    <w:multiLevelType w:val="hybridMultilevel"/>
    <w:tmpl w:val="36B04DB0"/>
    <w:lvl w:ilvl="0" w:tplc="3816EE3C">
      <w:numFmt w:val="bullet"/>
      <w:lvlText w:val="•"/>
      <w:legacy w:legacy="1" w:legacySpace="0" w:legacyIndent="0"/>
      <w:lvlJc w:val="left"/>
      <w:rPr>
        <w:rFonts w:ascii="Helv" w:hAnsi="Helv" w:hint="default"/>
      </w:rPr>
    </w:lvl>
    <w:lvl w:ilvl="1" w:tplc="3816EE3C">
      <w:numFmt w:val="bullet"/>
      <w:lvlText w:val="•"/>
      <w:legacy w:legacy="1" w:legacySpace="0" w:legacyIndent="0"/>
      <w:lvlJc w:val="left"/>
      <w:rPr>
        <w:rFonts w:ascii="Helv" w:hAnsi="Helv" w:hint="default"/>
      </w:rPr>
    </w:lvl>
    <w:lvl w:ilvl="2" w:tplc="9A80ABF2">
      <w:numFmt w:val="bullet"/>
      <w:lvlText w:val="–"/>
      <w:lvlJc w:val="left"/>
      <w:pPr>
        <w:tabs>
          <w:tab w:val="num" w:pos="1680"/>
        </w:tabs>
        <w:ind w:left="1680" w:hanging="360"/>
      </w:pPr>
      <w:rPr>
        <w:rFonts w:ascii="Times New Roman" w:eastAsia="新細明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 w15:restartNumberingAfterBreak="0">
    <w:nsid w:val="19032B1C"/>
    <w:multiLevelType w:val="hybridMultilevel"/>
    <w:tmpl w:val="FAE24A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BD60FC9"/>
    <w:multiLevelType w:val="hybridMultilevel"/>
    <w:tmpl w:val="75B6211A"/>
    <w:lvl w:ilvl="0" w:tplc="3768DDA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83E37"/>
    <w:multiLevelType w:val="hybridMultilevel"/>
    <w:tmpl w:val="EC9819AE"/>
    <w:lvl w:ilvl="0" w:tplc="7E4E0040">
      <w:start w:val="1"/>
      <w:numFmt w:val="decimal"/>
      <w:lvlText w:val="(%1)"/>
      <w:lvlJc w:val="left"/>
      <w:pPr>
        <w:ind w:hanging="562"/>
      </w:pPr>
      <w:rPr>
        <w:rFonts w:ascii="Times New Roman" w:eastAsia="Times New Roman" w:hAnsi="Times New Roman" w:hint="default"/>
        <w:color w:val="1F1D23"/>
        <w:w w:val="105"/>
        <w:sz w:val="27"/>
        <w:szCs w:val="27"/>
      </w:rPr>
    </w:lvl>
    <w:lvl w:ilvl="1" w:tplc="E2906D30">
      <w:start w:val="1"/>
      <w:numFmt w:val="bullet"/>
      <w:lvlText w:val="•"/>
      <w:lvlJc w:val="left"/>
      <w:rPr>
        <w:rFonts w:hint="default"/>
      </w:rPr>
    </w:lvl>
    <w:lvl w:ilvl="2" w:tplc="36EAFDB8">
      <w:start w:val="1"/>
      <w:numFmt w:val="bullet"/>
      <w:lvlText w:val="•"/>
      <w:lvlJc w:val="left"/>
      <w:rPr>
        <w:rFonts w:hint="default"/>
      </w:rPr>
    </w:lvl>
    <w:lvl w:ilvl="3" w:tplc="08C6E8AA">
      <w:start w:val="1"/>
      <w:numFmt w:val="bullet"/>
      <w:lvlText w:val="•"/>
      <w:lvlJc w:val="left"/>
      <w:rPr>
        <w:rFonts w:hint="default"/>
      </w:rPr>
    </w:lvl>
    <w:lvl w:ilvl="4" w:tplc="41AA78F6">
      <w:start w:val="1"/>
      <w:numFmt w:val="bullet"/>
      <w:lvlText w:val="•"/>
      <w:lvlJc w:val="left"/>
      <w:rPr>
        <w:rFonts w:hint="default"/>
      </w:rPr>
    </w:lvl>
    <w:lvl w:ilvl="5" w:tplc="F98E6E66">
      <w:start w:val="1"/>
      <w:numFmt w:val="bullet"/>
      <w:lvlText w:val="•"/>
      <w:lvlJc w:val="left"/>
      <w:rPr>
        <w:rFonts w:hint="default"/>
      </w:rPr>
    </w:lvl>
    <w:lvl w:ilvl="6" w:tplc="CBF880F4">
      <w:start w:val="1"/>
      <w:numFmt w:val="bullet"/>
      <w:lvlText w:val="•"/>
      <w:lvlJc w:val="left"/>
      <w:rPr>
        <w:rFonts w:hint="default"/>
      </w:rPr>
    </w:lvl>
    <w:lvl w:ilvl="7" w:tplc="B26C90AE">
      <w:start w:val="1"/>
      <w:numFmt w:val="bullet"/>
      <w:lvlText w:val="•"/>
      <w:lvlJc w:val="left"/>
      <w:rPr>
        <w:rFonts w:hint="default"/>
      </w:rPr>
    </w:lvl>
    <w:lvl w:ilvl="8" w:tplc="FDC8831A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8C43308"/>
    <w:multiLevelType w:val="hybridMultilevel"/>
    <w:tmpl w:val="1302B62A"/>
    <w:lvl w:ilvl="0" w:tplc="3B1C358A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A9310AE"/>
    <w:multiLevelType w:val="hybridMultilevel"/>
    <w:tmpl w:val="10DAF924"/>
    <w:lvl w:ilvl="0" w:tplc="1604E646">
      <w:start w:val="1"/>
      <w:numFmt w:val="bullet"/>
      <w:lvlText w:val="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15" w15:restartNumberingAfterBreak="0">
    <w:nsid w:val="2CAA2095"/>
    <w:multiLevelType w:val="hybridMultilevel"/>
    <w:tmpl w:val="EE609AAE"/>
    <w:lvl w:ilvl="0" w:tplc="45E6F21E">
      <w:start w:val="1"/>
      <w:numFmt w:val="lowerLetter"/>
      <w:lvlText w:val="(%1)"/>
      <w:lvlJc w:val="left"/>
      <w:pPr>
        <w:ind w:left="1563" w:hanging="57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2073" w:hanging="360"/>
      </w:pPr>
    </w:lvl>
    <w:lvl w:ilvl="2" w:tplc="3C09001B" w:tentative="1">
      <w:start w:val="1"/>
      <w:numFmt w:val="lowerRoman"/>
      <w:lvlText w:val="%3."/>
      <w:lvlJc w:val="right"/>
      <w:pPr>
        <w:ind w:left="2793" w:hanging="180"/>
      </w:pPr>
    </w:lvl>
    <w:lvl w:ilvl="3" w:tplc="3C09000F" w:tentative="1">
      <w:start w:val="1"/>
      <w:numFmt w:val="decimal"/>
      <w:lvlText w:val="%4."/>
      <w:lvlJc w:val="left"/>
      <w:pPr>
        <w:ind w:left="3513" w:hanging="360"/>
      </w:pPr>
    </w:lvl>
    <w:lvl w:ilvl="4" w:tplc="3C090019" w:tentative="1">
      <w:start w:val="1"/>
      <w:numFmt w:val="lowerLetter"/>
      <w:lvlText w:val="%5."/>
      <w:lvlJc w:val="left"/>
      <w:pPr>
        <w:ind w:left="4233" w:hanging="360"/>
      </w:pPr>
    </w:lvl>
    <w:lvl w:ilvl="5" w:tplc="3C09001B" w:tentative="1">
      <w:start w:val="1"/>
      <w:numFmt w:val="lowerRoman"/>
      <w:lvlText w:val="%6."/>
      <w:lvlJc w:val="right"/>
      <w:pPr>
        <w:ind w:left="4953" w:hanging="180"/>
      </w:pPr>
    </w:lvl>
    <w:lvl w:ilvl="6" w:tplc="3C09000F" w:tentative="1">
      <w:start w:val="1"/>
      <w:numFmt w:val="decimal"/>
      <w:lvlText w:val="%7."/>
      <w:lvlJc w:val="left"/>
      <w:pPr>
        <w:ind w:left="5673" w:hanging="360"/>
      </w:pPr>
    </w:lvl>
    <w:lvl w:ilvl="7" w:tplc="3C090019" w:tentative="1">
      <w:start w:val="1"/>
      <w:numFmt w:val="lowerLetter"/>
      <w:lvlText w:val="%8."/>
      <w:lvlJc w:val="left"/>
      <w:pPr>
        <w:ind w:left="6393" w:hanging="360"/>
      </w:pPr>
    </w:lvl>
    <w:lvl w:ilvl="8" w:tplc="3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09A5072"/>
    <w:multiLevelType w:val="hybridMultilevel"/>
    <w:tmpl w:val="E74039B8"/>
    <w:lvl w:ilvl="0" w:tplc="E0D4E55E">
      <w:start w:val="1"/>
      <w:numFmt w:val="bullet"/>
      <w:lvlText w:val=""/>
      <w:lvlJc w:val="left"/>
      <w:pPr>
        <w:tabs>
          <w:tab w:val="num" w:pos="720"/>
        </w:tabs>
        <w:ind w:left="717" w:hanging="35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31967F09"/>
    <w:multiLevelType w:val="hybridMultilevel"/>
    <w:tmpl w:val="C4D221A6"/>
    <w:lvl w:ilvl="0" w:tplc="235AA5F8">
      <w:start w:val="1"/>
      <w:numFmt w:val="bullet"/>
      <w:lvlText w:val=""/>
      <w:lvlJc w:val="left"/>
      <w:pPr>
        <w:tabs>
          <w:tab w:val="num" w:pos="1325"/>
        </w:tabs>
        <w:ind w:left="1325" w:hanging="42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18" w15:restartNumberingAfterBreak="0">
    <w:nsid w:val="35F074EB"/>
    <w:multiLevelType w:val="hybridMultilevel"/>
    <w:tmpl w:val="2CC2817E"/>
    <w:lvl w:ilvl="0" w:tplc="0400C726">
      <w:start w:val="1"/>
      <w:numFmt w:val="bullet"/>
      <w:lvlText w:val=""/>
      <w:lvlJc w:val="left"/>
      <w:pPr>
        <w:ind w:left="1380" w:hanging="48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abstractNum w:abstractNumId="19" w15:restartNumberingAfterBreak="0">
    <w:nsid w:val="36645017"/>
    <w:multiLevelType w:val="hybridMultilevel"/>
    <w:tmpl w:val="6BEE0CFC"/>
    <w:lvl w:ilvl="0" w:tplc="3C0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20" w15:restartNumberingAfterBreak="0">
    <w:nsid w:val="36A051FF"/>
    <w:multiLevelType w:val="hybridMultilevel"/>
    <w:tmpl w:val="F27AC85A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3CE01CFA"/>
    <w:multiLevelType w:val="hybridMultilevel"/>
    <w:tmpl w:val="D16E1F56"/>
    <w:lvl w:ilvl="0" w:tplc="1604E646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2" w15:restartNumberingAfterBreak="0">
    <w:nsid w:val="3CEC7027"/>
    <w:multiLevelType w:val="multilevel"/>
    <w:tmpl w:val="B164D8BC"/>
    <w:lvl w:ilvl="0">
      <w:start w:val="1"/>
      <w:numFmt w:val="lowerRoman"/>
      <w:lvlText w:val="(%1)"/>
      <w:lvlJc w:val="left"/>
      <w:pPr>
        <w:tabs>
          <w:tab w:val="num" w:pos="948"/>
        </w:tabs>
        <w:ind w:left="948" w:hanging="480"/>
      </w:pPr>
      <w:rPr>
        <w:rFonts w:hint="eastAsia"/>
      </w:rPr>
    </w:lvl>
    <w:lvl w:ilvl="1">
      <w:start w:val="1"/>
      <w:numFmt w:val="bullet"/>
      <w:lvlText w:val=""/>
      <w:lvlJc w:val="left"/>
      <w:pPr>
        <w:tabs>
          <w:tab w:val="num" w:pos="1428"/>
        </w:tabs>
        <w:ind w:left="1428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08"/>
        </w:tabs>
        <w:ind w:left="1908" w:hanging="480"/>
      </w:pPr>
    </w:lvl>
    <w:lvl w:ilvl="3">
      <w:start w:val="1"/>
      <w:numFmt w:val="decimal"/>
      <w:lvlText w:val="%4."/>
      <w:lvlJc w:val="left"/>
      <w:pPr>
        <w:tabs>
          <w:tab w:val="num" w:pos="2388"/>
        </w:tabs>
        <w:ind w:left="2388" w:hanging="480"/>
      </w:pPr>
    </w:lvl>
    <w:lvl w:ilvl="4">
      <w:start w:val="1"/>
      <w:numFmt w:val="ideographTraditional"/>
      <w:lvlText w:val="%5、"/>
      <w:lvlJc w:val="left"/>
      <w:pPr>
        <w:tabs>
          <w:tab w:val="num" w:pos="2868"/>
        </w:tabs>
        <w:ind w:left="2868" w:hanging="480"/>
      </w:pPr>
    </w:lvl>
    <w:lvl w:ilvl="5">
      <w:start w:val="1"/>
      <w:numFmt w:val="lowerRoman"/>
      <w:lvlText w:val="%6."/>
      <w:lvlJc w:val="right"/>
      <w:pPr>
        <w:tabs>
          <w:tab w:val="num" w:pos="3348"/>
        </w:tabs>
        <w:ind w:left="3348" w:hanging="480"/>
      </w:pPr>
    </w:lvl>
    <w:lvl w:ilvl="6">
      <w:start w:val="1"/>
      <w:numFmt w:val="decimal"/>
      <w:lvlText w:val="%7."/>
      <w:lvlJc w:val="left"/>
      <w:pPr>
        <w:tabs>
          <w:tab w:val="num" w:pos="3828"/>
        </w:tabs>
        <w:ind w:left="3828" w:hanging="480"/>
      </w:pPr>
    </w:lvl>
    <w:lvl w:ilvl="7">
      <w:start w:val="1"/>
      <w:numFmt w:val="ideographTraditional"/>
      <w:lvlText w:val="%8、"/>
      <w:lvlJc w:val="left"/>
      <w:pPr>
        <w:tabs>
          <w:tab w:val="num" w:pos="4308"/>
        </w:tabs>
        <w:ind w:left="4308" w:hanging="480"/>
      </w:pPr>
    </w:lvl>
    <w:lvl w:ilvl="8">
      <w:start w:val="1"/>
      <w:numFmt w:val="lowerRoman"/>
      <w:lvlText w:val="%9."/>
      <w:lvlJc w:val="right"/>
      <w:pPr>
        <w:tabs>
          <w:tab w:val="num" w:pos="4788"/>
        </w:tabs>
        <w:ind w:left="4788" w:hanging="480"/>
      </w:pPr>
    </w:lvl>
  </w:abstractNum>
  <w:abstractNum w:abstractNumId="23" w15:restartNumberingAfterBreak="0">
    <w:nsid w:val="4148326D"/>
    <w:multiLevelType w:val="hybridMultilevel"/>
    <w:tmpl w:val="8B98AB24"/>
    <w:lvl w:ilvl="0" w:tplc="A2CCD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04AE5"/>
    <w:multiLevelType w:val="hybridMultilevel"/>
    <w:tmpl w:val="CBF29E20"/>
    <w:lvl w:ilvl="0" w:tplc="DDE2D026">
      <w:start w:val="1"/>
      <w:numFmt w:val="lowerLetter"/>
      <w:lvlText w:val="(%1)"/>
      <w:lvlJc w:val="left"/>
      <w:pPr>
        <w:ind w:left="900" w:hanging="540"/>
      </w:pPr>
      <w:rPr>
        <w:rFonts w:hint="default"/>
        <w:b/>
        <w:i/>
        <w:iCs/>
        <w:color w:val="00B05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45775C2"/>
    <w:multiLevelType w:val="hybridMultilevel"/>
    <w:tmpl w:val="0FBC22B8"/>
    <w:lvl w:ilvl="0" w:tplc="0400C726">
      <w:start w:val="1"/>
      <w:numFmt w:val="bullet"/>
      <w:lvlText w:val=""/>
      <w:lvlJc w:val="left"/>
      <w:pPr>
        <w:ind w:left="1979" w:hanging="360"/>
      </w:pPr>
      <w:rPr>
        <w:rFonts w:ascii="Wingdings" w:hAnsi="Wingdings" w:hint="default"/>
        <w:color w:val="000000"/>
        <w:sz w:val="24"/>
      </w:rPr>
    </w:lvl>
    <w:lvl w:ilvl="1" w:tplc="0809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6" w15:restartNumberingAfterBreak="0">
    <w:nsid w:val="458C4FE3"/>
    <w:multiLevelType w:val="hybridMultilevel"/>
    <w:tmpl w:val="0C72AED8"/>
    <w:lvl w:ilvl="0" w:tplc="04090003">
      <w:start w:val="1"/>
      <w:numFmt w:val="bullet"/>
      <w:lvlText w:val=""/>
      <w:lvlJc w:val="left"/>
      <w:pPr>
        <w:tabs>
          <w:tab w:val="num" w:pos="948"/>
        </w:tabs>
        <w:ind w:left="948" w:hanging="480"/>
      </w:pPr>
      <w:rPr>
        <w:rFonts w:ascii="Wingdings" w:hAnsi="Wingdings" w:hint="default"/>
      </w:rPr>
    </w:lvl>
    <w:lvl w:ilvl="1" w:tplc="B5B21B52">
      <w:start w:val="1"/>
      <w:numFmt w:val="bullet"/>
      <w:lvlText w:val=""/>
      <w:lvlJc w:val="left"/>
      <w:pPr>
        <w:tabs>
          <w:tab w:val="num" w:pos="1428"/>
        </w:tabs>
        <w:ind w:left="1428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8"/>
        </w:tabs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8"/>
        </w:tabs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8"/>
        </w:tabs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8"/>
        </w:tabs>
        <w:ind w:left="4788" w:hanging="480"/>
      </w:pPr>
    </w:lvl>
  </w:abstractNum>
  <w:abstractNum w:abstractNumId="27" w15:restartNumberingAfterBreak="0">
    <w:nsid w:val="48104A44"/>
    <w:multiLevelType w:val="hybridMultilevel"/>
    <w:tmpl w:val="AE0EC9D6"/>
    <w:lvl w:ilvl="0" w:tplc="B5B21B52">
      <w:start w:val="1"/>
      <w:numFmt w:val="bullet"/>
      <w:lvlText w:val="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8" w15:restartNumberingAfterBreak="0">
    <w:nsid w:val="4EFC582A"/>
    <w:multiLevelType w:val="hybridMultilevel"/>
    <w:tmpl w:val="B164D8BC"/>
    <w:lvl w:ilvl="0" w:tplc="D6D43EB8">
      <w:start w:val="1"/>
      <w:numFmt w:val="lowerRoman"/>
      <w:lvlText w:val="(%1)"/>
      <w:lvlJc w:val="left"/>
      <w:pPr>
        <w:tabs>
          <w:tab w:val="num" w:pos="948"/>
        </w:tabs>
        <w:ind w:left="948" w:hanging="480"/>
      </w:pPr>
      <w:rPr>
        <w:rFonts w:hint="eastAsia"/>
      </w:rPr>
    </w:lvl>
    <w:lvl w:ilvl="1" w:tplc="B5B21B52">
      <w:start w:val="1"/>
      <w:numFmt w:val="bullet"/>
      <w:lvlText w:val=""/>
      <w:lvlJc w:val="left"/>
      <w:pPr>
        <w:tabs>
          <w:tab w:val="num" w:pos="1428"/>
        </w:tabs>
        <w:ind w:left="1428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8"/>
        </w:tabs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8"/>
        </w:tabs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8"/>
        </w:tabs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8"/>
        </w:tabs>
        <w:ind w:left="4788" w:hanging="480"/>
      </w:pPr>
    </w:lvl>
  </w:abstractNum>
  <w:abstractNum w:abstractNumId="29" w15:restartNumberingAfterBreak="0">
    <w:nsid w:val="58F15091"/>
    <w:multiLevelType w:val="hybridMultilevel"/>
    <w:tmpl w:val="A70C2716"/>
    <w:lvl w:ilvl="0" w:tplc="D0001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83337A"/>
    <w:multiLevelType w:val="hybridMultilevel"/>
    <w:tmpl w:val="9050C6A2"/>
    <w:lvl w:ilvl="0" w:tplc="0422CA46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  <w:color w:val="1F1D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2565E"/>
    <w:multiLevelType w:val="hybridMultilevel"/>
    <w:tmpl w:val="D5DAAE82"/>
    <w:lvl w:ilvl="0" w:tplc="0400C726">
      <w:start w:val="1"/>
      <w:numFmt w:val="bullet"/>
      <w:lvlText w:val=""/>
      <w:lvlJc w:val="left"/>
      <w:pPr>
        <w:tabs>
          <w:tab w:val="num" w:pos="1598"/>
        </w:tabs>
        <w:ind w:left="1598" w:hanging="480"/>
      </w:pPr>
      <w:rPr>
        <w:rFonts w:ascii="Wingdings" w:hAnsi="Wingdings" w:hint="default"/>
        <w:color w:val="000000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1988"/>
        </w:tabs>
        <w:ind w:left="19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68"/>
        </w:tabs>
        <w:ind w:left="24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8"/>
        </w:tabs>
        <w:ind w:left="34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08"/>
        </w:tabs>
        <w:ind w:left="39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8"/>
        </w:tabs>
        <w:ind w:left="43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68"/>
        </w:tabs>
        <w:ind w:left="48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48"/>
        </w:tabs>
        <w:ind w:left="5348" w:hanging="480"/>
      </w:pPr>
      <w:rPr>
        <w:rFonts w:ascii="Wingdings" w:hAnsi="Wingdings" w:hint="default"/>
      </w:rPr>
    </w:lvl>
  </w:abstractNum>
  <w:abstractNum w:abstractNumId="32" w15:restartNumberingAfterBreak="0">
    <w:nsid w:val="5B0C14FD"/>
    <w:multiLevelType w:val="hybridMultilevel"/>
    <w:tmpl w:val="D8A24F8A"/>
    <w:lvl w:ilvl="0" w:tplc="0400C726">
      <w:start w:val="1"/>
      <w:numFmt w:val="bullet"/>
      <w:lvlText w:val=""/>
      <w:lvlJc w:val="left"/>
      <w:pPr>
        <w:ind w:left="1980" w:hanging="360"/>
      </w:pPr>
      <w:rPr>
        <w:rFonts w:ascii="Wingdings" w:hAnsi="Wingdings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5C5751A2"/>
    <w:multiLevelType w:val="hybridMultilevel"/>
    <w:tmpl w:val="9544DF16"/>
    <w:lvl w:ilvl="0" w:tplc="0926626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D062D"/>
    <w:multiLevelType w:val="hybridMultilevel"/>
    <w:tmpl w:val="2CF4E206"/>
    <w:lvl w:ilvl="0" w:tplc="3B1C358A">
      <w:start w:val="1"/>
      <w:numFmt w:val="bullet"/>
      <w:lvlText w:val=""/>
      <w:lvlJc w:val="left"/>
      <w:pPr>
        <w:ind w:left="1754" w:hanging="48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35" w15:restartNumberingAfterBreak="0">
    <w:nsid w:val="61170C68"/>
    <w:multiLevelType w:val="hybridMultilevel"/>
    <w:tmpl w:val="52F4AFFA"/>
    <w:lvl w:ilvl="0" w:tplc="15104AB8">
      <w:start w:val="1"/>
      <w:numFmt w:val="bullet"/>
      <w:lvlText w:val=""/>
      <w:lvlJc w:val="left"/>
      <w:pPr>
        <w:tabs>
          <w:tab w:val="num" w:pos="498"/>
        </w:tabs>
        <w:ind w:left="498" w:hanging="340"/>
      </w:pPr>
      <w:rPr>
        <w:rFonts w:ascii="Wingdings" w:hAnsi="Wingdings" w:hint="default"/>
        <w:sz w:val="24"/>
        <w:szCs w:val="24"/>
        <w:u w:color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D03AF8"/>
    <w:multiLevelType w:val="hybridMultilevel"/>
    <w:tmpl w:val="ED50B45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62846CE"/>
    <w:multiLevelType w:val="hybridMultilevel"/>
    <w:tmpl w:val="B9B841F8"/>
    <w:lvl w:ilvl="0" w:tplc="3B1C358A">
      <w:start w:val="1"/>
      <w:numFmt w:val="bullet"/>
      <w:lvlText w:val=""/>
      <w:lvlJc w:val="left"/>
      <w:pPr>
        <w:tabs>
          <w:tab w:val="num" w:pos="1908"/>
        </w:tabs>
        <w:ind w:left="1905" w:hanging="357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38" w15:restartNumberingAfterBreak="0">
    <w:nsid w:val="66D7043B"/>
    <w:multiLevelType w:val="hybridMultilevel"/>
    <w:tmpl w:val="1222194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723780C"/>
    <w:multiLevelType w:val="hybridMultilevel"/>
    <w:tmpl w:val="5F801370"/>
    <w:lvl w:ilvl="0" w:tplc="D00CFDBE">
      <w:start w:val="1"/>
      <w:numFmt w:val="bullet"/>
      <w:lvlText w:val=""/>
      <w:lvlJc w:val="left"/>
      <w:pPr>
        <w:ind w:left="198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0" w15:restartNumberingAfterBreak="0">
    <w:nsid w:val="6D633239"/>
    <w:multiLevelType w:val="hybridMultilevel"/>
    <w:tmpl w:val="EC9819AE"/>
    <w:lvl w:ilvl="0" w:tplc="7E4E0040">
      <w:start w:val="1"/>
      <w:numFmt w:val="decimal"/>
      <w:lvlText w:val="(%1)"/>
      <w:lvlJc w:val="left"/>
      <w:pPr>
        <w:ind w:hanging="562"/>
      </w:pPr>
      <w:rPr>
        <w:rFonts w:ascii="Times New Roman" w:eastAsia="Times New Roman" w:hAnsi="Times New Roman" w:hint="default"/>
        <w:color w:val="1F1D23"/>
        <w:w w:val="105"/>
        <w:sz w:val="27"/>
        <w:szCs w:val="27"/>
      </w:rPr>
    </w:lvl>
    <w:lvl w:ilvl="1" w:tplc="E2906D30">
      <w:start w:val="1"/>
      <w:numFmt w:val="bullet"/>
      <w:lvlText w:val="•"/>
      <w:lvlJc w:val="left"/>
      <w:rPr>
        <w:rFonts w:hint="default"/>
      </w:rPr>
    </w:lvl>
    <w:lvl w:ilvl="2" w:tplc="36EAFDB8">
      <w:start w:val="1"/>
      <w:numFmt w:val="bullet"/>
      <w:lvlText w:val="•"/>
      <w:lvlJc w:val="left"/>
      <w:rPr>
        <w:rFonts w:hint="default"/>
      </w:rPr>
    </w:lvl>
    <w:lvl w:ilvl="3" w:tplc="08C6E8AA">
      <w:start w:val="1"/>
      <w:numFmt w:val="bullet"/>
      <w:lvlText w:val="•"/>
      <w:lvlJc w:val="left"/>
      <w:rPr>
        <w:rFonts w:hint="default"/>
      </w:rPr>
    </w:lvl>
    <w:lvl w:ilvl="4" w:tplc="41AA78F6">
      <w:start w:val="1"/>
      <w:numFmt w:val="bullet"/>
      <w:lvlText w:val="•"/>
      <w:lvlJc w:val="left"/>
      <w:rPr>
        <w:rFonts w:hint="default"/>
      </w:rPr>
    </w:lvl>
    <w:lvl w:ilvl="5" w:tplc="F98E6E66">
      <w:start w:val="1"/>
      <w:numFmt w:val="bullet"/>
      <w:lvlText w:val="•"/>
      <w:lvlJc w:val="left"/>
      <w:rPr>
        <w:rFonts w:hint="default"/>
      </w:rPr>
    </w:lvl>
    <w:lvl w:ilvl="6" w:tplc="CBF880F4">
      <w:start w:val="1"/>
      <w:numFmt w:val="bullet"/>
      <w:lvlText w:val="•"/>
      <w:lvlJc w:val="left"/>
      <w:rPr>
        <w:rFonts w:hint="default"/>
      </w:rPr>
    </w:lvl>
    <w:lvl w:ilvl="7" w:tplc="B26C90AE">
      <w:start w:val="1"/>
      <w:numFmt w:val="bullet"/>
      <w:lvlText w:val="•"/>
      <w:lvlJc w:val="left"/>
      <w:rPr>
        <w:rFonts w:hint="default"/>
      </w:rPr>
    </w:lvl>
    <w:lvl w:ilvl="8" w:tplc="FDC8831A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7A17198D"/>
    <w:multiLevelType w:val="hybridMultilevel"/>
    <w:tmpl w:val="C4F452E0"/>
    <w:lvl w:ilvl="0" w:tplc="0409000D">
      <w:start w:val="1"/>
      <w:numFmt w:val="bullet"/>
      <w:lvlText w:val="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42" w15:restartNumberingAfterBreak="0">
    <w:nsid w:val="7C6325DE"/>
    <w:multiLevelType w:val="multilevel"/>
    <w:tmpl w:val="E74039B8"/>
    <w:lvl w:ilvl="0">
      <w:start w:val="1"/>
      <w:numFmt w:val="bullet"/>
      <w:lvlText w:val=""/>
      <w:lvlJc w:val="left"/>
      <w:pPr>
        <w:tabs>
          <w:tab w:val="num" w:pos="720"/>
        </w:tabs>
        <w:ind w:left="71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3" w15:restartNumberingAfterBreak="0">
    <w:nsid w:val="7E1A020A"/>
    <w:multiLevelType w:val="hybridMultilevel"/>
    <w:tmpl w:val="CAE0867C"/>
    <w:lvl w:ilvl="0" w:tplc="C92E9276">
      <w:start w:val="3"/>
      <w:numFmt w:val="lowerLetter"/>
      <w:lvlText w:val="(%1)"/>
      <w:lvlJc w:val="left"/>
      <w:pPr>
        <w:ind w:left="900" w:hanging="540"/>
      </w:pPr>
      <w:rPr>
        <w:rFonts w:hint="default"/>
        <w:b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316A40"/>
    <w:multiLevelType w:val="multilevel"/>
    <w:tmpl w:val="F390A514"/>
    <w:lvl w:ilvl="0">
      <w:start w:val="8"/>
      <w:numFmt w:val="lowerLetter"/>
      <w:lvlText w:val="(%1)"/>
      <w:lvlJc w:val="left"/>
      <w:pPr>
        <w:tabs>
          <w:tab w:val="num" w:pos="963"/>
        </w:tabs>
        <w:ind w:left="963" w:hanging="495"/>
      </w:pPr>
      <w:rPr>
        <w:rFonts w:hint="default"/>
      </w:rPr>
    </w:lvl>
    <w:lvl w:ilvl="1">
      <w:start w:val="1"/>
      <w:numFmt w:val="bullet"/>
      <w:lvlText w:val=""/>
      <w:lvlJc w:val="left"/>
      <w:pPr>
        <w:tabs>
          <w:tab w:val="num" w:pos="1428"/>
        </w:tabs>
        <w:ind w:left="1428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08"/>
        </w:tabs>
        <w:ind w:left="1908" w:hanging="480"/>
      </w:pPr>
    </w:lvl>
    <w:lvl w:ilvl="3">
      <w:start w:val="1"/>
      <w:numFmt w:val="decimal"/>
      <w:lvlText w:val="%4."/>
      <w:lvlJc w:val="left"/>
      <w:pPr>
        <w:tabs>
          <w:tab w:val="num" w:pos="2388"/>
        </w:tabs>
        <w:ind w:left="2388" w:hanging="480"/>
      </w:pPr>
    </w:lvl>
    <w:lvl w:ilvl="4">
      <w:start w:val="1"/>
      <w:numFmt w:val="ideographTraditional"/>
      <w:lvlText w:val="%5、"/>
      <w:lvlJc w:val="left"/>
      <w:pPr>
        <w:tabs>
          <w:tab w:val="num" w:pos="2868"/>
        </w:tabs>
        <w:ind w:left="2868" w:hanging="480"/>
      </w:pPr>
    </w:lvl>
    <w:lvl w:ilvl="5">
      <w:start w:val="1"/>
      <w:numFmt w:val="lowerRoman"/>
      <w:lvlText w:val="%6."/>
      <w:lvlJc w:val="right"/>
      <w:pPr>
        <w:tabs>
          <w:tab w:val="num" w:pos="3348"/>
        </w:tabs>
        <w:ind w:left="3348" w:hanging="480"/>
      </w:pPr>
    </w:lvl>
    <w:lvl w:ilvl="6">
      <w:start w:val="1"/>
      <w:numFmt w:val="decimal"/>
      <w:lvlText w:val="%7."/>
      <w:lvlJc w:val="left"/>
      <w:pPr>
        <w:tabs>
          <w:tab w:val="num" w:pos="3828"/>
        </w:tabs>
        <w:ind w:left="3828" w:hanging="480"/>
      </w:pPr>
    </w:lvl>
    <w:lvl w:ilvl="7">
      <w:start w:val="1"/>
      <w:numFmt w:val="ideographTraditional"/>
      <w:lvlText w:val="%8、"/>
      <w:lvlJc w:val="left"/>
      <w:pPr>
        <w:tabs>
          <w:tab w:val="num" w:pos="4308"/>
        </w:tabs>
        <w:ind w:left="4308" w:hanging="480"/>
      </w:pPr>
    </w:lvl>
    <w:lvl w:ilvl="8">
      <w:start w:val="1"/>
      <w:numFmt w:val="lowerRoman"/>
      <w:lvlText w:val="%9."/>
      <w:lvlJc w:val="right"/>
      <w:pPr>
        <w:tabs>
          <w:tab w:val="num" w:pos="4788"/>
        </w:tabs>
        <w:ind w:left="4788" w:hanging="4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">
    <w:abstractNumId w:val="10"/>
  </w:num>
  <w:num w:numId="3">
    <w:abstractNumId w:val="28"/>
  </w:num>
  <w:num w:numId="4">
    <w:abstractNumId w:val="29"/>
  </w:num>
  <w:num w:numId="5">
    <w:abstractNumId w:val="44"/>
  </w:num>
  <w:num w:numId="6">
    <w:abstractNumId w:val="22"/>
  </w:num>
  <w:num w:numId="7">
    <w:abstractNumId w:val="26"/>
  </w:num>
  <w:num w:numId="8">
    <w:abstractNumId w:val="1"/>
  </w:num>
  <w:num w:numId="9">
    <w:abstractNumId w:val="38"/>
  </w:num>
  <w:num w:numId="10">
    <w:abstractNumId w:val="4"/>
  </w:num>
  <w:num w:numId="1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3"/>
  </w:num>
  <w:num w:numId="14">
    <w:abstractNumId w:val="36"/>
  </w:num>
  <w:num w:numId="15">
    <w:abstractNumId w:val="20"/>
  </w:num>
  <w:num w:numId="16">
    <w:abstractNumId w:val="2"/>
  </w:num>
  <w:num w:numId="17">
    <w:abstractNumId w:val="27"/>
  </w:num>
  <w:num w:numId="18">
    <w:abstractNumId w:val="31"/>
  </w:num>
  <w:num w:numId="19">
    <w:abstractNumId w:val="7"/>
  </w:num>
  <w:num w:numId="20">
    <w:abstractNumId w:val="14"/>
  </w:num>
  <w:num w:numId="21">
    <w:abstractNumId w:val="17"/>
  </w:num>
  <w:num w:numId="22">
    <w:abstractNumId w:val="21"/>
  </w:num>
  <w:num w:numId="23">
    <w:abstractNumId w:val="16"/>
  </w:num>
  <w:num w:numId="24">
    <w:abstractNumId w:val="42"/>
  </w:num>
  <w:num w:numId="25">
    <w:abstractNumId w:val="37"/>
  </w:num>
  <w:num w:numId="26">
    <w:abstractNumId w:val="24"/>
  </w:num>
  <w:num w:numId="27">
    <w:abstractNumId w:val="43"/>
  </w:num>
  <w:num w:numId="28">
    <w:abstractNumId w:val="34"/>
  </w:num>
  <w:num w:numId="29">
    <w:abstractNumId w:val="3"/>
  </w:num>
  <w:num w:numId="30">
    <w:abstractNumId w:val="13"/>
  </w:num>
  <w:num w:numId="31">
    <w:abstractNumId w:val="8"/>
  </w:num>
  <w:num w:numId="32">
    <w:abstractNumId w:val="5"/>
  </w:num>
  <w:num w:numId="33">
    <w:abstractNumId w:val="11"/>
  </w:num>
  <w:num w:numId="34">
    <w:abstractNumId w:val="33"/>
  </w:num>
  <w:num w:numId="35">
    <w:abstractNumId w:val="12"/>
  </w:num>
  <w:num w:numId="36">
    <w:abstractNumId w:val="40"/>
  </w:num>
  <w:num w:numId="37">
    <w:abstractNumId w:val="32"/>
  </w:num>
  <w:num w:numId="38">
    <w:abstractNumId w:val="39"/>
  </w:num>
  <w:num w:numId="39">
    <w:abstractNumId w:val="30"/>
  </w:num>
  <w:num w:numId="40">
    <w:abstractNumId w:val="6"/>
  </w:num>
  <w:num w:numId="41">
    <w:abstractNumId w:val="25"/>
  </w:num>
  <w:num w:numId="42">
    <w:abstractNumId w:val="18"/>
  </w:num>
  <w:num w:numId="43">
    <w:abstractNumId w:val="41"/>
  </w:num>
  <w:num w:numId="44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19046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7B"/>
    <w:rsid w:val="00005DE2"/>
    <w:rsid w:val="0000668F"/>
    <w:rsid w:val="00006EE1"/>
    <w:rsid w:val="0001168D"/>
    <w:rsid w:val="000128C0"/>
    <w:rsid w:val="00013E74"/>
    <w:rsid w:val="00014941"/>
    <w:rsid w:val="000152EF"/>
    <w:rsid w:val="00016F1B"/>
    <w:rsid w:val="00021878"/>
    <w:rsid w:val="00024562"/>
    <w:rsid w:val="000245CD"/>
    <w:rsid w:val="00024CA4"/>
    <w:rsid w:val="0002689C"/>
    <w:rsid w:val="00027474"/>
    <w:rsid w:val="00027917"/>
    <w:rsid w:val="000318F6"/>
    <w:rsid w:val="00032102"/>
    <w:rsid w:val="000346AB"/>
    <w:rsid w:val="00037211"/>
    <w:rsid w:val="00037AA2"/>
    <w:rsid w:val="00040AD4"/>
    <w:rsid w:val="00040B9C"/>
    <w:rsid w:val="0004222D"/>
    <w:rsid w:val="00043647"/>
    <w:rsid w:val="00046BBB"/>
    <w:rsid w:val="00052138"/>
    <w:rsid w:val="00052457"/>
    <w:rsid w:val="00053C0D"/>
    <w:rsid w:val="00054116"/>
    <w:rsid w:val="000543E1"/>
    <w:rsid w:val="0005604F"/>
    <w:rsid w:val="00056838"/>
    <w:rsid w:val="00056C8D"/>
    <w:rsid w:val="00057457"/>
    <w:rsid w:val="000616D7"/>
    <w:rsid w:val="00062BCA"/>
    <w:rsid w:val="00062D9B"/>
    <w:rsid w:val="000649B3"/>
    <w:rsid w:val="00066EE4"/>
    <w:rsid w:val="00067747"/>
    <w:rsid w:val="00067A21"/>
    <w:rsid w:val="00070682"/>
    <w:rsid w:val="000748C0"/>
    <w:rsid w:val="0007626B"/>
    <w:rsid w:val="000767A2"/>
    <w:rsid w:val="00082A6C"/>
    <w:rsid w:val="00082A96"/>
    <w:rsid w:val="00083AD6"/>
    <w:rsid w:val="00086A52"/>
    <w:rsid w:val="00091041"/>
    <w:rsid w:val="0009157D"/>
    <w:rsid w:val="00093314"/>
    <w:rsid w:val="00095835"/>
    <w:rsid w:val="00096094"/>
    <w:rsid w:val="000960CB"/>
    <w:rsid w:val="00096657"/>
    <w:rsid w:val="000A058C"/>
    <w:rsid w:val="000A13BB"/>
    <w:rsid w:val="000A2FAD"/>
    <w:rsid w:val="000A3F77"/>
    <w:rsid w:val="000A45A0"/>
    <w:rsid w:val="000A5306"/>
    <w:rsid w:val="000A5367"/>
    <w:rsid w:val="000A5E8F"/>
    <w:rsid w:val="000A74E3"/>
    <w:rsid w:val="000A78AA"/>
    <w:rsid w:val="000B1426"/>
    <w:rsid w:val="000B15AF"/>
    <w:rsid w:val="000B419E"/>
    <w:rsid w:val="000B4C59"/>
    <w:rsid w:val="000B4D0C"/>
    <w:rsid w:val="000B60F0"/>
    <w:rsid w:val="000B7DC4"/>
    <w:rsid w:val="000C0DBD"/>
    <w:rsid w:val="000C27C1"/>
    <w:rsid w:val="000C3BC9"/>
    <w:rsid w:val="000D0B7F"/>
    <w:rsid w:val="000D1349"/>
    <w:rsid w:val="000D17FD"/>
    <w:rsid w:val="000D1993"/>
    <w:rsid w:val="000D2494"/>
    <w:rsid w:val="000D26E7"/>
    <w:rsid w:val="000D26F9"/>
    <w:rsid w:val="000D67F6"/>
    <w:rsid w:val="000D757C"/>
    <w:rsid w:val="000E143B"/>
    <w:rsid w:val="000E2DAB"/>
    <w:rsid w:val="000E479B"/>
    <w:rsid w:val="000E51D2"/>
    <w:rsid w:val="000E74C2"/>
    <w:rsid w:val="000E7E14"/>
    <w:rsid w:val="000F1710"/>
    <w:rsid w:val="000F434F"/>
    <w:rsid w:val="000F4729"/>
    <w:rsid w:val="000F69B6"/>
    <w:rsid w:val="00100053"/>
    <w:rsid w:val="0010233D"/>
    <w:rsid w:val="0010408C"/>
    <w:rsid w:val="001046D5"/>
    <w:rsid w:val="001118A8"/>
    <w:rsid w:val="00112F84"/>
    <w:rsid w:val="00114FF8"/>
    <w:rsid w:val="00115FE6"/>
    <w:rsid w:val="00123270"/>
    <w:rsid w:val="0012471F"/>
    <w:rsid w:val="00125AB2"/>
    <w:rsid w:val="00125C4B"/>
    <w:rsid w:val="0012624C"/>
    <w:rsid w:val="00127308"/>
    <w:rsid w:val="00130A5E"/>
    <w:rsid w:val="00133A41"/>
    <w:rsid w:val="00134EBA"/>
    <w:rsid w:val="00135F3C"/>
    <w:rsid w:val="00136D3C"/>
    <w:rsid w:val="001406A9"/>
    <w:rsid w:val="00141CBB"/>
    <w:rsid w:val="001420A2"/>
    <w:rsid w:val="00143876"/>
    <w:rsid w:val="00143C68"/>
    <w:rsid w:val="00143D83"/>
    <w:rsid w:val="00143F5F"/>
    <w:rsid w:val="00144617"/>
    <w:rsid w:val="00146208"/>
    <w:rsid w:val="001466F6"/>
    <w:rsid w:val="001507A7"/>
    <w:rsid w:val="00150F59"/>
    <w:rsid w:val="00152850"/>
    <w:rsid w:val="0015599D"/>
    <w:rsid w:val="001606D7"/>
    <w:rsid w:val="00160AD8"/>
    <w:rsid w:val="00160C1B"/>
    <w:rsid w:val="00162772"/>
    <w:rsid w:val="001641C4"/>
    <w:rsid w:val="00164A3B"/>
    <w:rsid w:val="00164AFB"/>
    <w:rsid w:val="00164C2D"/>
    <w:rsid w:val="001650B3"/>
    <w:rsid w:val="00165D35"/>
    <w:rsid w:val="00166FB1"/>
    <w:rsid w:val="001677DD"/>
    <w:rsid w:val="00171FCC"/>
    <w:rsid w:val="00172D2F"/>
    <w:rsid w:val="00174EAF"/>
    <w:rsid w:val="00175E81"/>
    <w:rsid w:val="001768AC"/>
    <w:rsid w:val="00183769"/>
    <w:rsid w:val="001837FA"/>
    <w:rsid w:val="00186DDF"/>
    <w:rsid w:val="00191554"/>
    <w:rsid w:val="00191751"/>
    <w:rsid w:val="001937E6"/>
    <w:rsid w:val="00194ECE"/>
    <w:rsid w:val="0019587A"/>
    <w:rsid w:val="00195F2F"/>
    <w:rsid w:val="001A0E39"/>
    <w:rsid w:val="001A20A9"/>
    <w:rsid w:val="001A2165"/>
    <w:rsid w:val="001A2375"/>
    <w:rsid w:val="001A4417"/>
    <w:rsid w:val="001A5C0E"/>
    <w:rsid w:val="001A70A3"/>
    <w:rsid w:val="001A7C81"/>
    <w:rsid w:val="001B1A5D"/>
    <w:rsid w:val="001B20C4"/>
    <w:rsid w:val="001B25DB"/>
    <w:rsid w:val="001B2888"/>
    <w:rsid w:val="001B49E1"/>
    <w:rsid w:val="001B53D2"/>
    <w:rsid w:val="001B5581"/>
    <w:rsid w:val="001B5B95"/>
    <w:rsid w:val="001B68B0"/>
    <w:rsid w:val="001B7CC1"/>
    <w:rsid w:val="001C0776"/>
    <w:rsid w:val="001C1619"/>
    <w:rsid w:val="001C1EEF"/>
    <w:rsid w:val="001C4EB6"/>
    <w:rsid w:val="001C5B3A"/>
    <w:rsid w:val="001C6982"/>
    <w:rsid w:val="001C7C45"/>
    <w:rsid w:val="001D249A"/>
    <w:rsid w:val="001D2537"/>
    <w:rsid w:val="001D2B71"/>
    <w:rsid w:val="001D34B4"/>
    <w:rsid w:val="001D438F"/>
    <w:rsid w:val="001D45F3"/>
    <w:rsid w:val="001D709F"/>
    <w:rsid w:val="001D78CC"/>
    <w:rsid w:val="001E0688"/>
    <w:rsid w:val="001E15D0"/>
    <w:rsid w:val="001E16FB"/>
    <w:rsid w:val="001E1B9B"/>
    <w:rsid w:val="001E244B"/>
    <w:rsid w:val="001E2888"/>
    <w:rsid w:val="001E4593"/>
    <w:rsid w:val="001E4929"/>
    <w:rsid w:val="001E4AF7"/>
    <w:rsid w:val="001E5352"/>
    <w:rsid w:val="001E573F"/>
    <w:rsid w:val="001E7496"/>
    <w:rsid w:val="001E7BFF"/>
    <w:rsid w:val="001E7D0E"/>
    <w:rsid w:val="001F0FF3"/>
    <w:rsid w:val="001F1BE1"/>
    <w:rsid w:val="001F2064"/>
    <w:rsid w:val="001F2F62"/>
    <w:rsid w:val="001F3820"/>
    <w:rsid w:val="001F4618"/>
    <w:rsid w:val="001F6C43"/>
    <w:rsid w:val="001F6CA5"/>
    <w:rsid w:val="001F7E4F"/>
    <w:rsid w:val="002008C3"/>
    <w:rsid w:val="002029C3"/>
    <w:rsid w:val="00202DC4"/>
    <w:rsid w:val="00203125"/>
    <w:rsid w:val="00203389"/>
    <w:rsid w:val="00203CD4"/>
    <w:rsid w:val="00206C45"/>
    <w:rsid w:val="00210012"/>
    <w:rsid w:val="0021058F"/>
    <w:rsid w:val="002105CB"/>
    <w:rsid w:val="00211436"/>
    <w:rsid w:val="00211611"/>
    <w:rsid w:val="00212716"/>
    <w:rsid w:val="002134AB"/>
    <w:rsid w:val="00214878"/>
    <w:rsid w:val="00215467"/>
    <w:rsid w:val="0021654E"/>
    <w:rsid w:val="00216E4F"/>
    <w:rsid w:val="0021792E"/>
    <w:rsid w:val="00220F5E"/>
    <w:rsid w:val="0022117C"/>
    <w:rsid w:val="00221A84"/>
    <w:rsid w:val="0022442D"/>
    <w:rsid w:val="00226DB8"/>
    <w:rsid w:val="0023137B"/>
    <w:rsid w:val="00232928"/>
    <w:rsid w:val="002357DB"/>
    <w:rsid w:val="00237B8E"/>
    <w:rsid w:val="00241025"/>
    <w:rsid w:val="002466FE"/>
    <w:rsid w:val="0024680A"/>
    <w:rsid w:val="002504A0"/>
    <w:rsid w:val="00250553"/>
    <w:rsid w:val="00251155"/>
    <w:rsid w:val="002515AE"/>
    <w:rsid w:val="00251E96"/>
    <w:rsid w:val="00251FFC"/>
    <w:rsid w:val="002520CE"/>
    <w:rsid w:val="002542E3"/>
    <w:rsid w:val="002553C4"/>
    <w:rsid w:val="00255496"/>
    <w:rsid w:val="0025730B"/>
    <w:rsid w:val="0026612C"/>
    <w:rsid w:val="00266F94"/>
    <w:rsid w:val="002678A7"/>
    <w:rsid w:val="0027038D"/>
    <w:rsid w:val="00270AA2"/>
    <w:rsid w:val="00271232"/>
    <w:rsid w:val="00271EFF"/>
    <w:rsid w:val="0027207B"/>
    <w:rsid w:val="002721C6"/>
    <w:rsid w:val="0027414C"/>
    <w:rsid w:val="00274364"/>
    <w:rsid w:val="00274C85"/>
    <w:rsid w:val="00274F11"/>
    <w:rsid w:val="00275F3F"/>
    <w:rsid w:val="0027630D"/>
    <w:rsid w:val="00276ACD"/>
    <w:rsid w:val="00276D9F"/>
    <w:rsid w:val="00282357"/>
    <w:rsid w:val="00282390"/>
    <w:rsid w:val="0028288A"/>
    <w:rsid w:val="00283165"/>
    <w:rsid w:val="00283667"/>
    <w:rsid w:val="0028406C"/>
    <w:rsid w:val="00284C25"/>
    <w:rsid w:val="002854D3"/>
    <w:rsid w:val="00290A30"/>
    <w:rsid w:val="00290F46"/>
    <w:rsid w:val="00293704"/>
    <w:rsid w:val="00293C7F"/>
    <w:rsid w:val="002954F2"/>
    <w:rsid w:val="002978A4"/>
    <w:rsid w:val="002A00EE"/>
    <w:rsid w:val="002A13E7"/>
    <w:rsid w:val="002A2D67"/>
    <w:rsid w:val="002B1648"/>
    <w:rsid w:val="002B21B6"/>
    <w:rsid w:val="002B3AA5"/>
    <w:rsid w:val="002B3EF0"/>
    <w:rsid w:val="002B544E"/>
    <w:rsid w:val="002B5D55"/>
    <w:rsid w:val="002C09E7"/>
    <w:rsid w:val="002C0B45"/>
    <w:rsid w:val="002C238D"/>
    <w:rsid w:val="002C7889"/>
    <w:rsid w:val="002D2C09"/>
    <w:rsid w:val="002D4149"/>
    <w:rsid w:val="002D50D7"/>
    <w:rsid w:val="002D5E46"/>
    <w:rsid w:val="002D6381"/>
    <w:rsid w:val="002D63A6"/>
    <w:rsid w:val="002D69F5"/>
    <w:rsid w:val="002D78B1"/>
    <w:rsid w:val="002E31AE"/>
    <w:rsid w:val="002E3BA0"/>
    <w:rsid w:val="002E3D67"/>
    <w:rsid w:val="002E6191"/>
    <w:rsid w:val="002F0489"/>
    <w:rsid w:val="002F186D"/>
    <w:rsid w:val="002F29AB"/>
    <w:rsid w:val="002F29E8"/>
    <w:rsid w:val="002F36F3"/>
    <w:rsid w:val="002F42CF"/>
    <w:rsid w:val="002F4499"/>
    <w:rsid w:val="002F6835"/>
    <w:rsid w:val="0030021B"/>
    <w:rsid w:val="00302AC0"/>
    <w:rsid w:val="00302F17"/>
    <w:rsid w:val="00303478"/>
    <w:rsid w:val="0030592F"/>
    <w:rsid w:val="00305D3C"/>
    <w:rsid w:val="0030644F"/>
    <w:rsid w:val="0030794C"/>
    <w:rsid w:val="00307A0E"/>
    <w:rsid w:val="00307E42"/>
    <w:rsid w:val="003107E7"/>
    <w:rsid w:val="00310AEE"/>
    <w:rsid w:val="00312806"/>
    <w:rsid w:val="00312A25"/>
    <w:rsid w:val="00312D22"/>
    <w:rsid w:val="00313DE9"/>
    <w:rsid w:val="00316284"/>
    <w:rsid w:val="0031718B"/>
    <w:rsid w:val="003208A9"/>
    <w:rsid w:val="0032457A"/>
    <w:rsid w:val="00324721"/>
    <w:rsid w:val="00324B57"/>
    <w:rsid w:val="00326F2F"/>
    <w:rsid w:val="003300C2"/>
    <w:rsid w:val="0033055E"/>
    <w:rsid w:val="00330C7C"/>
    <w:rsid w:val="003311AD"/>
    <w:rsid w:val="00332775"/>
    <w:rsid w:val="0033335A"/>
    <w:rsid w:val="00333C5C"/>
    <w:rsid w:val="00333D2B"/>
    <w:rsid w:val="00336213"/>
    <w:rsid w:val="00337C41"/>
    <w:rsid w:val="00343FF8"/>
    <w:rsid w:val="0034628D"/>
    <w:rsid w:val="0035028B"/>
    <w:rsid w:val="00353059"/>
    <w:rsid w:val="00353183"/>
    <w:rsid w:val="00355125"/>
    <w:rsid w:val="00355B94"/>
    <w:rsid w:val="00357EC1"/>
    <w:rsid w:val="00363374"/>
    <w:rsid w:val="00363C84"/>
    <w:rsid w:val="0036424C"/>
    <w:rsid w:val="0036539B"/>
    <w:rsid w:val="003668F9"/>
    <w:rsid w:val="00377299"/>
    <w:rsid w:val="0038003B"/>
    <w:rsid w:val="003812EC"/>
    <w:rsid w:val="003844D3"/>
    <w:rsid w:val="00386050"/>
    <w:rsid w:val="00392D92"/>
    <w:rsid w:val="00395115"/>
    <w:rsid w:val="0039517B"/>
    <w:rsid w:val="00397191"/>
    <w:rsid w:val="003A177B"/>
    <w:rsid w:val="003A3B01"/>
    <w:rsid w:val="003A6042"/>
    <w:rsid w:val="003A6B5A"/>
    <w:rsid w:val="003A7EF7"/>
    <w:rsid w:val="003B12A3"/>
    <w:rsid w:val="003B1389"/>
    <w:rsid w:val="003B31FB"/>
    <w:rsid w:val="003B3F8E"/>
    <w:rsid w:val="003B47D5"/>
    <w:rsid w:val="003B4D87"/>
    <w:rsid w:val="003B53BB"/>
    <w:rsid w:val="003B5B96"/>
    <w:rsid w:val="003B687E"/>
    <w:rsid w:val="003B7447"/>
    <w:rsid w:val="003C0CFB"/>
    <w:rsid w:val="003C2753"/>
    <w:rsid w:val="003C6EFB"/>
    <w:rsid w:val="003D0222"/>
    <w:rsid w:val="003D05CA"/>
    <w:rsid w:val="003D1864"/>
    <w:rsid w:val="003D3B59"/>
    <w:rsid w:val="003D431C"/>
    <w:rsid w:val="003D7090"/>
    <w:rsid w:val="003D75F2"/>
    <w:rsid w:val="003E05C8"/>
    <w:rsid w:val="003E0BEF"/>
    <w:rsid w:val="003F076E"/>
    <w:rsid w:val="003F07A1"/>
    <w:rsid w:val="003F0F4F"/>
    <w:rsid w:val="003F155A"/>
    <w:rsid w:val="003F3602"/>
    <w:rsid w:val="003F5654"/>
    <w:rsid w:val="003F5EC8"/>
    <w:rsid w:val="004009D1"/>
    <w:rsid w:val="00400AD3"/>
    <w:rsid w:val="00401AC8"/>
    <w:rsid w:val="004022D3"/>
    <w:rsid w:val="00403153"/>
    <w:rsid w:val="00403E5C"/>
    <w:rsid w:val="00406AAA"/>
    <w:rsid w:val="0041125A"/>
    <w:rsid w:val="00413C7A"/>
    <w:rsid w:val="004146EA"/>
    <w:rsid w:val="00417488"/>
    <w:rsid w:val="0041796E"/>
    <w:rsid w:val="004210DC"/>
    <w:rsid w:val="004213FB"/>
    <w:rsid w:val="00422589"/>
    <w:rsid w:val="0042315D"/>
    <w:rsid w:val="00423B71"/>
    <w:rsid w:val="00423F72"/>
    <w:rsid w:val="00424C82"/>
    <w:rsid w:val="00426168"/>
    <w:rsid w:val="00426E4F"/>
    <w:rsid w:val="00427B72"/>
    <w:rsid w:val="00431021"/>
    <w:rsid w:val="00431FDC"/>
    <w:rsid w:val="00432237"/>
    <w:rsid w:val="0043281D"/>
    <w:rsid w:val="00432C26"/>
    <w:rsid w:val="00435ACC"/>
    <w:rsid w:val="0043626E"/>
    <w:rsid w:val="004372C2"/>
    <w:rsid w:val="00437B1A"/>
    <w:rsid w:val="00444BF9"/>
    <w:rsid w:val="00446387"/>
    <w:rsid w:val="00450F97"/>
    <w:rsid w:val="00451384"/>
    <w:rsid w:val="00452D35"/>
    <w:rsid w:val="00456302"/>
    <w:rsid w:val="004603B5"/>
    <w:rsid w:val="00460919"/>
    <w:rsid w:val="00460C4E"/>
    <w:rsid w:val="0046219C"/>
    <w:rsid w:val="0046389B"/>
    <w:rsid w:val="00465C9A"/>
    <w:rsid w:val="00466327"/>
    <w:rsid w:val="004675DF"/>
    <w:rsid w:val="0047113C"/>
    <w:rsid w:val="00474639"/>
    <w:rsid w:val="004749A6"/>
    <w:rsid w:val="00475008"/>
    <w:rsid w:val="00481D4E"/>
    <w:rsid w:val="00486E60"/>
    <w:rsid w:val="00487B9A"/>
    <w:rsid w:val="00491131"/>
    <w:rsid w:val="00493C38"/>
    <w:rsid w:val="00494688"/>
    <w:rsid w:val="00494B77"/>
    <w:rsid w:val="00494B9E"/>
    <w:rsid w:val="00495A0E"/>
    <w:rsid w:val="00496884"/>
    <w:rsid w:val="00496D0B"/>
    <w:rsid w:val="00496D74"/>
    <w:rsid w:val="00496F74"/>
    <w:rsid w:val="004A0326"/>
    <w:rsid w:val="004A0C1E"/>
    <w:rsid w:val="004A1A3E"/>
    <w:rsid w:val="004A251D"/>
    <w:rsid w:val="004A453F"/>
    <w:rsid w:val="004A63DD"/>
    <w:rsid w:val="004A72AA"/>
    <w:rsid w:val="004A78BB"/>
    <w:rsid w:val="004B194E"/>
    <w:rsid w:val="004B2A5A"/>
    <w:rsid w:val="004B4859"/>
    <w:rsid w:val="004B768F"/>
    <w:rsid w:val="004B7942"/>
    <w:rsid w:val="004C12F5"/>
    <w:rsid w:val="004C2998"/>
    <w:rsid w:val="004C38C9"/>
    <w:rsid w:val="004C3FE6"/>
    <w:rsid w:val="004C42F3"/>
    <w:rsid w:val="004D1172"/>
    <w:rsid w:val="004D4533"/>
    <w:rsid w:val="004D5CA1"/>
    <w:rsid w:val="004E0620"/>
    <w:rsid w:val="004E06F6"/>
    <w:rsid w:val="004E11D7"/>
    <w:rsid w:val="004E2151"/>
    <w:rsid w:val="004E2767"/>
    <w:rsid w:val="004E6DC1"/>
    <w:rsid w:val="004E775C"/>
    <w:rsid w:val="004E7A14"/>
    <w:rsid w:val="004F0338"/>
    <w:rsid w:val="004F1719"/>
    <w:rsid w:val="004F2565"/>
    <w:rsid w:val="004F26C2"/>
    <w:rsid w:val="004F333B"/>
    <w:rsid w:val="004F79AA"/>
    <w:rsid w:val="00502A0D"/>
    <w:rsid w:val="005050EB"/>
    <w:rsid w:val="0050702B"/>
    <w:rsid w:val="005070C2"/>
    <w:rsid w:val="005103D0"/>
    <w:rsid w:val="00510D70"/>
    <w:rsid w:val="00512057"/>
    <w:rsid w:val="005130E1"/>
    <w:rsid w:val="0051341B"/>
    <w:rsid w:val="00513B1E"/>
    <w:rsid w:val="00514F4D"/>
    <w:rsid w:val="00516734"/>
    <w:rsid w:val="00517C9E"/>
    <w:rsid w:val="005217AA"/>
    <w:rsid w:val="00523B58"/>
    <w:rsid w:val="0052521F"/>
    <w:rsid w:val="0052687A"/>
    <w:rsid w:val="00526BC1"/>
    <w:rsid w:val="005276A6"/>
    <w:rsid w:val="00530BAF"/>
    <w:rsid w:val="00533F2C"/>
    <w:rsid w:val="00534CA2"/>
    <w:rsid w:val="00536C32"/>
    <w:rsid w:val="00537B1F"/>
    <w:rsid w:val="00537ED0"/>
    <w:rsid w:val="005417AC"/>
    <w:rsid w:val="00541E7F"/>
    <w:rsid w:val="0054434C"/>
    <w:rsid w:val="005461BC"/>
    <w:rsid w:val="005468B9"/>
    <w:rsid w:val="00547CE1"/>
    <w:rsid w:val="005512E9"/>
    <w:rsid w:val="00551F7E"/>
    <w:rsid w:val="0055213D"/>
    <w:rsid w:val="0055492A"/>
    <w:rsid w:val="00556C1A"/>
    <w:rsid w:val="00557947"/>
    <w:rsid w:val="00557AD9"/>
    <w:rsid w:val="00562FB0"/>
    <w:rsid w:val="00563167"/>
    <w:rsid w:val="00564C48"/>
    <w:rsid w:val="0056610F"/>
    <w:rsid w:val="0056660F"/>
    <w:rsid w:val="0057396E"/>
    <w:rsid w:val="00574315"/>
    <w:rsid w:val="00574495"/>
    <w:rsid w:val="005750A1"/>
    <w:rsid w:val="00576B66"/>
    <w:rsid w:val="005801E6"/>
    <w:rsid w:val="00580409"/>
    <w:rsid w:val="00580F52"/>
    <w:rsid w:val="005841E3"/>
    <w:rsid w:val="005846AF"/>
    <w:rsid w:val="0058495F"/>
    <w:rsid w:val="00586DC7"/>
    <w:rsid w:val="00587245"/>
    <w:rsid w:val="00587D3B"/>
    <w:rsid w:val="005902A0"/>
    <w:rsid w:val="00593F13"/>
    <w:rsid w:val="005961A3"/>
    <w:rsid w:val="0059671F"/>
    <w:rsid w:val="00596DFE"/>
    <w:rsid w:val="005972A7"/>
    <w:rsid w:val="005A0AB6"/>
    <w:rsid w:val="005A42B3"/>
    <w:rsid w:val="005A478E"/>
    <w:rsid w:val="005A553F"/>
    <w:rsid w:val="005A6181"/>
    <w:rsid w:val="005A6EF4"/>
    <w:rsid w:val="005A7093"/>
    <w:rsid w:val="005A72F1"/>
    <w:rsid w:val="005B094A"/>
    <w:rsid w:val="005B1441"/>
    <w:rsid w:val="005B2CEB"/>
    <w:rsid w:val="005B301A"/>
    <w:rsid w:val="005B37AA"/>
    <w:rsid w:val="005B3854"/>
    <w:rsid w:val="005B4EE1"/>
    <w:rsid w:val="005B6519"/>
    <w:rsid w:val="005B6707"/>
    <w:rsid w:val="005B7181"/>
    <w:rsid w:val="005C0765"/>
    <w:rsid w:val="005C25F9"/>
    <w:rsid w:val="005C364A"/>
    <w:rsid w:val="005C3D21"/>
    <w:rsid w:val="005C5DE4"/>
    <w:rsid w:val="005C6174"/>
    <w:rsid w:val="005C7798"/>
    <w:rsid w:val="005D1244"/>
    <w:rsid w:val="005D15A2"/>
    <w:rsid w:val="005D166A"/>
    <w:rsid w:val="005D4DC7"/>
    <w:rsid w:val="005E06C5"/>
    <w:rsid w:val="005E0AF0"/>
    <w:rsid w:val="005E29B0"/>
    <w:rsid w:val="005E5040"/>
    <w:rsid w:val="005E54B0"/>
    <w:rsid w:val="005E680D"/>
    <w:rsid w:val="005E74DA"/>
    <w:rsid w:val="005E756E"/>
    <w:rsid w:val="005F01B0"/>
    <w:rsid w:val="005F1FBC"/>
    <w:rsid w:val="005F2A75"/>
    <w:rsid w:val="005F2DF9"/>
    <w:rsid w:val="005F414F"/>
    <w:rsid w:val="005F7F61"/>
    <w:rsid w:val="006000FB"/>
    <w:rsid w:val="00600CF8"/>
    <w:rsid w:val="006013C0"/>
    <w:rsid w:val="006058E7"/>
    <w:rsid w:val="00610E48"/>
    <w:rsid w:val="00612111"/>
    <w:rsid w:val="006121C8"/>
    <w:rsid w:val="00612FC4"/>
    <w:rsid w:val="0062083C"/>
    <w:rsid w:val="00621782"/>
    <w:rsid w:val="0062216E"/>
    <w:rsid w:val="0062275D"/>
    <w:rsid w:val="00624031"/>
    <w:rsid w:val="00625482"/>
    <w:rsid w:val="006265FB"/>
    <w:rsid w:val="00631166"/>
    <w:rsid w:val="00631984"/>
    <w:rsid w:val="006349B7"/>
    <w:rsid w:val="00635AD5"/>
    <w:rsid w:val="00635C78"/>
    <w:rsid w:val="00636C4B"/>
    <w:rsid w:val="00640A7C"/>
    <w:rsid w:val="00641529"/>
    <w:rsid w:val="0064178C"/>
    <w:rsid w:val="00642137"/>
    <w:rsid w:val="006425E2"/>
    <w:rsid w:val="00642BA8"/>
    <w:rsid w:val="006452FC"/>
    <w:rsid w:val="006466A8"/>
    <w:rsid w:val="00651146"/>
    <w:rsid w:val="006515C5"/>
    <w:rsid w:val="006516A8"/>
    <w:rsid w:val="00651935"/>
    <w:rsid w:val="00651FA4"/>
    <w:rsid w:val="006531A3"/>
    <w:rsid w:val="00654052"/>
    <w:rsid w:val="00654913"/>
    <w:rsid w:val="00654947"/>
    <w:rsid w:val="00656B6F"/>
    <w:rsid w:val="0065785E"/>
    <w:rsid w:val="0066640A"/>
    <w:rsid w:val="00667A83"/>
    <w:rsid w:val="0067045B"/>
    <w:rsid w:val="00670C6C"/>
    <w:rsid w:val="00674B85"/>
    <w:rsid w:val="00674FF7"/>
    <w:rsid w:val="00677276"/>
    <w:rsid w:val="00677BA0"/>
    <w:rsid w:val="006800C6"/>
    <w:rsid w:val="00681AC7"/>
    <w:rsid w:val="006825E4"/>
    <w:rsid w:val="006829C3"/>
    <w:rsid w:val="0068394B"/>
    <w:rsid w:val="0068520B"/>
    <w:rsid w:val="00685D8A"/>
    <w:rsid w:val="00691A1B"/>
    <w:rsid w:val="00693AB4"/>
    <w:rsid w:val="00693DD0"/>
    <w:rsid w:val="006945A4"/>
    <w:rsid w:val="0069547F"/>
    <w:rsid w:val="00695BA7"/>
    <w:rsid w:val="00697648"/>
    <w:rsid w:val="006A1A30"/>
    <w:rsid w:val="006A375A"/>
    <w:rsid w:val="006A3BA7"/>
    <w:rsid w:val="006A3F20"/>
    <w:rsid w:val="006A4C33"/>
    <w:rsid w:val="006A7F6B"/>
    <w:rsid w:val="006B3545"/>
    <w:rsid w:val="006B7905"/>
    <w:rsid w:val="006C19BE"/>
    <w:rsid w:val="006C3267"/>
    <w:rsid w:val="006C421F"/>
    <w:rsid w:val="006C4940"/>
    <w:rsid w:val="006C5239"/>
    <w:rsid w:val="006C540C"/>
    <w:rsid w:val="006C5C69"/>
    <w:rsid w:val="006C74EE"/>
    <w:rsid w:val="006D48C1"/>
    <w:rsid w:val="006D7AEA"/>
    <w:rsid w:val="006E094A"/>
    <w:rsid w:val="006E25F9"/>
    <w:rsid w:val="006E37FF"/>
    <w:rsid w:val="006E4965"/>
    <w:rsid w:val="006E5964"/>
    <w:rsid w:val="006F0BC1"/>
    <w:rsid w:val="006F1CFB"/>
    <w:rsid w:val="006F21EC"/>
    <w:rsid w:val="006F2DB2"/>
    <w:rsid w:val="006F52CB"/>
    <w:rsid w:val="006F61C3"/>
    <w:rsid w:val="007013E0"/>
    <w:rsid w:val="007023F0"/>
    <w:rsid w:val="007026A7"/>
    <w:rsid w:val="007027A5"/>
    <w:rsid w:val="00703827"/>
    <w:rsid w:val="007044BC"/>
    <w:rsid w:val="00705CB4"/>
    <w:rsid w:val="0070637C"/>
    <w:rsid w:val="0070643D"/>
    <w:rsid w:val="00706A06"/>
    <w:rsid w:val="00710D22"/>
    <w:rsid w:val="00710EF3"/>
    <w:rsid w:val="00711A7F"/>
    <w:rsid w:val="007136AB"/>
    <w:rsid w:val="00713880"/>
    <w:rsid w:val="0071501F"/>
    <w:rsid w:val="007168B4"/>
    <w:rsid w:val="00716A8F"/>
    <w:rsid w:val="00721723"/>
    <w:rsid w:val="0072224C"/>
    <w:rsid w:val="00723EE8"/>
    <w:rsid w:val="00726AF4"/>
    <w:rsid w:val="00730885"/>
    <w:rsid w:val="00735E9D"/>
    <w:rsid w:val="00742DD2"/>
    <w:rsid w:val="00744180"/>
    <w:rsid w:val="00745539"/>
    <w:rsid w:val="00745578"/>
    <w:rsid w:val="007472FA"/>
    <w:rsid w:val="00747F11"/>
    <w:rsid w:val="00750984"/>
    <w:rsid w:val="0075258C"/>
    <w:rsid w:val="00752E5E"/>
    <w:rsid w:val="0075698E"/>
    <w:rsid w:val="00757B84"/>
    <w:rsid w:val="00764AAB"/>
    <w:rsid w:val="007652CA"/>
    <w:rsid w:val="00767F0F"/>
    <w:rsid w:val="00767FB1"/>
    <w:rsid w:val="00771B7D"/>
    <w:rsid w:val="007733D0"/>
    <w:rsid w:val="00774D4C"/>
    <w:rsid w:val="00775E5D"/>
    <w:rsid w:val="007765CB"/>
    <w:rsid w:val="00776EFE"/>
    <w:rsid w:val="0078014F"/>
    <w:rsid w:val="00780E22"/>
    <w:rsid w:val="007819CA"/>
    <w:rsid w:val="007823CE"/>
    <w:rsid w:val="00783BD3"/>
    <w:rsid w:val="007874CE"/>
    <w:rsid w:val="00787B55"/>
    <w:rsid w:val="007952FF"/>
    <w:rsid w:val="00795806"/>
    <w:rsid w:val="00797D1F"/>
    <w:rsid w:val="007A2493"/>
    <w:rsid w:val="007A3826"/>
    <w:rsid w:val="007B1D2E"/>
    <w:rsid w:val="007B2216"/>
    <w:rsid w:val="007B24B7"/>
    <w:rsid w:val="007B36BB"/>
    <w:rsid w:val="007B528A"/>
    <w:rsid w:val="007B735B"/>
    <w:rsid w:val="007C081D"/>
    <w:rsid w:val="007C087B"/>
    <w:rsid w:val="007C36F2"/>
    <w:rsid w:val="007C370D"/>
    <w:rsid w:val="007D00D5"/>
    <w:rsid w:val="007D39AE"/>
    <w:rsid w:val="007D4B82"/>
    <w:rsid w:val="007D5ECC"/>
    <w:rsid w:val="007D69D7"/>
    <w:rsid w:val="007E0337"/>
    <w:rsid w:val="007E1432"/>
    <w:rsid w:val="007E2134"/>
    <w:rsid w:val="007E2628"/>
    <w:rsid w:val="007E2BAE"/>
    <w:rsid w:val="007E3BB3"/>
    <w:rsid w:val="007E4FCC"/>
    <w:rsid w:val="007E51FE"/>
    <w:rsid w:val="007E5C3F"/>
    <w:rsid w:val="007E5DF2"/>
    <w:rsid w:val="007E6834"/>
    <w:rsid w:val="007E70B1"/>
    <w:rsid w:val="007F01AD"/>
    <w:rsid w:val="007F2C25"/>
    <w:rsid w:val="007F31B0"/>
    <w:rsid w:val="007F3F65"/>
    <w:rsid w:val="007F437D"/>
    <w:rsid w:val="007F5A06"/>
    <w:rsid w:val="007F6044"/>
    <w:rsid w:val="007F77DD"/>
    <w:rsid w:val="00800B2D"/>
    <w:rsid w:val="00800E35"/>
    <w:rsid w:val="00803DFA"/>
    <w:rsid w:val="008054C6"/>
    <w:rsid w:val="00805DAA"/>
    <w:rsid w:val="00805E3D"/>
    <w:rsid w:val="00806066"/>
    <w:rsid w:val="00807D1A"/>
    <w:rsid w:val="008102DA"/>
    <w:rsid w:val="008105BD"/>
    <w:rsid w:val="00811B81"/>
    <w:rsid w:val="00812B98"/>
    <w:rsid w:val="008144C1"/>
    <w:rsid w:val="00815E4F"/>
    <w:rsid w:val="008215BD"/>
    <w:rsid w:val="00822E3D"/>
    <w:rsid w:val="00823733"/>
    <w:rsid w:val="00824074"/>
    <w:rsid w:val="00831F3E"/>
    <w:rsid w:val="00833D40"/>
    <w:rsid w:val="00833F88"/>
    <w:rsid w:val="00834835"/>
    <w:rsid w:val="00836792"/>
    <w:rsid w:val="00837516"/>
    <w:rsid w:val="00840624"/>
    <w:rsid w:val="00845199"/>
    <w:rsid w:val="008452D6"/>
    <w:rsid w:val="008453CF"/>
    <w:rsid w:val="00845AB0"/>
    <w:rsid w:val="00846C86"/>
    <w:rsid w:val="008473A2"/>
    <w:rsid w:val="00850ACD"/>
    <w:rsid w:val="008528D8"/>
    <w:rsid w:val="0085400E"/>
    <w:rsid w:val="008551DF"/>
    <w:rsid w:val="008575AA"/>
    <w:rsid w:val="00860CB5"/>
    <w:rsid w:val="0086446A"/>
    <w:rsid w:val="00866B64"/>
    <w:rsid w:val="00866F18"/>
    <w:rsid w:val="00867074"/>
    <w:rsid w:val="00867FFA"/>
    <w:rsid w:val="00871939"/>
    <w:rsid w:val="00871EF8"/>
    <w:rsid w:val="00872CA7"/>
    <w:rsid w:val="00872EA6"/>
    <w:rsid w:val="00874238"/>
    <w:rsid w:val="00876174"/>
    <w:rsid w:val="00877900"/>
    <w:rsid w:val="00880151"/>
    <w:rsid w:val="00881D78"/>
    <w:rsid w:val="0088385D"/>
    <w:rsid w:val="0088433F"/>
    <w:rsid w:val="00885552"/>
    <w:rsid w:val="00885A8E"/>
    <w:rsid w:val="008872B6"/>
    <w:rsid w:val="00892514"/>
    <w:rsid w:val="00892A6E"/>
    <w:rsid w:val="008938EB"/>
    <w:rsid w:val="008953A1"/>
    <w:rsid w:val="0089571D"/>
    <w:rsid w:val="008957A2"/>
    <w:rsid w:val="00897726"/>
    <w:rsid w:val="008A15E5"/>
    <w:rsid w:val="008A4C81"/>
    <w:rsid w:val="008A5FAF"/>
    <w:rsid w:val="008B2B10"/>
    <w:rsid w:val="008B2BDE"/>
    <w:rsid w:val="008B6D0E"/>
    <w:rsid w:val="008B735C"/>
    <w:rsid w:val="008C2591"/>
    <w:rsid w:val="008C28D9"/>
    <w:rsid w:val="008C2F5B"/>
    <w:rsid w:val="008C3FDC"/>
    <w:rsid w:val="008C44B1"/>
    <w:rsid w:val="008C55DA"/>
    <w:rsid w:val="008C7017"/>
    <w:rsid w:val="008C7277"/>
    <w:rsid w:val="008D22EE"/>
    <w:rsid w:val="008D59EC"/>
    <w:rsid w:val="008D5AAC"/>
    <w:rsid w:val="008E0048"/>
    <w:rsid w:val="008E322B"/>
    <w:rsid w:val="008E6755"/>
    <w:rsid w:val="008E79BF"/>
    <w:rsid w:val="008F0008"/>
    <w:rsid w:val="008F020F"/>
    <w:rsid w:val="008F68FB"/>
    <w:rsid w:val="008F6EE7"/>
    <w:rsid w:val="00901746"/>
    <w:rsid w:val="0090237E"/>
    <w:rsid w:val="00902850"/>
    <w:rsid w:val="00903B43"/>
    <w:rsid w:val="009071AF"/>
    <w:rsid w:val="00910153"/>
    <w:rsid w:val="00912B8F"/>
    <w:rsid w:val="00913415"/>
    <w:rsid w:val="00914C3D"/>
    <w:rsid w:val="009163A3"/>
    <w:rsid w:val="009163AB"/>
    <w:rsid w:val="00916885"/>
    <w:rsid w:val="00917EAC"/>
    <w:rsid w:val="00922EB0"/>
    <w:rsid w:val="0092326D"/>
    <w:rsid w:val="00923F5E"/>
    <w:rsid w:val="00924741"/>
    <w:rsid w:val="0092734B"/>
    <w:rsid w:val="00930102"/>
    <w:rsid w:val="00931829"/>
    <w:rsid w:val="00931F5C"/>
    <w:rsid w:val="009341AF"/>
    <w:rsid w:val="00935031"/>
    <w:rsid w:val="00936A85"/>
    <w:rsid w:val="00937998"/>
    <w:rsid w:val="00951745"/>
    <w:rsid w:val="00953237"/>
    <w:rsid w:val="00953945"/>
    <w:rsid w:val="00955C63"/>
    <w:rsid w:val="00962643"/>
    <w:rsid w:val="009626D8"/>
    <w:rsid w:val="009648C5"/>
    <w:rsid w:val="00965CAB"/>
    <w:rsid w:val="00967E96"/>
    <w:rsid w:val="009704B3"/>
    <w:rsid w:val="009716E2"/>
    <w:rsid w:val="00971A94"/>
    <w:rsid w:val="00972CE9"/>
    <w:rsid w:val="0097466C"/>
    <w:rsid w:val="009749AD"/>
    <w:rsid w:val="00976235"/>
    <w:rsid w:val="0097629C"/>
    <w:rsid w:val="00985847"/>
    <w:rsid w:val="00985E32"/>
    <w:rsid w:val="00986E74"/>
    <w:rsid w:val="00991DD1"/>
    <w:rsid w:val="00994E25"/>
    <w:rsid w:val="00995935"/>
    <w:rsid w:val="009960E7"/>
    <w:rsid w:val="00996509"/>
    <w:rsid w:val="00996641"/>
    <w:rsid w:val="00996EB2"/>
    <w:rsid w:val="00997ADC"/>
    <w:rsid w:val="009A021A"/>
    <w:rsid w:val="009A04AC"/>
    <w:rsid w:val="009A17B4"/>
    <w:rsid w:val="009A3450"/>
    <w:rsid w:val="009B37D8"/>
    <w:rsid w:val="009B37E1"/>
    <w:rsid w:val="009B48B6"/>
    <w:rsid w:val="009B4BCF"/>
    <w:rsid w:val="009B4C80"/>
    <w:rsid w:val="009B4E1F"/>
    <w:rsid w:val="009B6145"/>
    <w:rsid w:val="009B6330"/>
    <w:rsid w:val="009B6C6E"/>
    <w:rsid w:val="009C0F60"/>
    <w:rsid w:val="009C2AA6"/>
    <w:rsid w:val="009C52E9"/>
    <w:rsid w:val="009C5E13"/>
    <w:rsid w:val="009C5F10"/>
    <w:rsid w:val="009D1424"/>
    <w:rsid w:val="009D57B3"/>
    <w:rsid w:val="009E2522"/>
    <w:rsid w:val="009E46E1"/>
    <w:rsid w:val="009E4C0C"/>
    <w:rsid w:val="009E5222"/>
    <w:rsid w:val="009E5CCD"/>
    <w:rsid w:val="009E72AB"/>
    <w:rsid w:val="009E7511"/>
    <w:rsid w:val="009F3B2A"/>
    <w:rsid w:val="009F4F1F"/>
    <w:rsid w:val="009F7B4C"/>
    <w:rsid w:val="00A00F32"/>
    <w:rsid w:val="00A02AF9"/>
    <w:rsid w:val="00A03FFE"/>
    <w:rsid w:val="00A04342"/>
    <w:rsid w:val="00A045D6"/>
    <w:rsid w:val="00A07ABF"/>
    <w:rsid w:val="00A10AF5"/>
    <w:rsid w:val="00A10FF3"/>
    <w:rsid w:val="00A110BA"/>
    <w:rsid w:val="00A11264"/>
    <w:rsid w:val="00A12446"/>
    <w:rsid w:val="00A143B2"/>
    <w:rsid w:val="00A16F9F"/>
    <w:rsid w:val="00A205F0"/>
    <w:rsid w:val="00A2076D"/>
    <w:rsid w:val="00A2188E"/>
    <w:rsid w:val="00A22B44"/>
    <w:rsid w:val="00A23234"/>
    <w:rsid w:val="00A2372D"/>
    <w:rsid w:val="00A263BA"/>
    <w:rsid w:val="00A3030F"/>
    <w:rsid w:val="00A30549"/>
    <w:rsid w:val="00A33B34"/>
    <w:rsid w:val="00A3631B"/>
    <w:rsid w:val="00A363DE"/>
    <w:rsid w:val="00A41AC0"/>
    <w:rsid w:val="00A44339"/>
    <w:rsid w:val="00A448C8"/>
    <w:rsid w:val="00A5078D"/>
    <w:rsid w:val="00A531AE"/>
    <w:rsid w:val="00A533B4"/>
    <w:rsid w:val="00A53B83"/>
    <w:rsid w:val="00A53E5C"/>
    <w:rsid w:val="00A551C9"/>
    <w:rsid w:val="00A558D3"/>
    <w:rsid w:val="00A61033"/>
    <w:rsid w:val="00A6179A"/>
    <w:rsid w:val="00A61FCB"/>
    <w:rsid w:val="00A6456D"/>
    <w:rsid w:val="00A66126"/>
    <w:rsid w:val="00A66129"/>
    <w:rsid w:val="00A67482"/>
    <w:rsid w:val="00A7065E"/>
    <w:rsid w:val="00A72415"/>
    <w:rsid w:val="00A72DF2"/>
    <w:rsid w:val="00A751CB"/>
    <w:rsid w:val="00A77AED"/>
    <w:rsid w:val="00A80AE7"/>
    <w:rsid w:val="00A8103B"/>
    <w:rsid w:val="00A81258"/>
    <w:rsid w:val="00A83577"/>
    <w:rsid w:val="00A876B5"/>
    <w:rsid w:val="00A879E2"/>
    <w:rsid w:val="00A87E16"/>
    <w:rsid w:val="00A92748"/>
    <w:rsid w:val="00A93727"/>
    <w:rsid w:val="00A94641"/>
    <w:rsid w:val="00A9489C"/>
    <w:rsid w:val="00A95DA0"/>
    <w:rsid w:val="00A95F44"/>
    <w:rsid w:val="00A96338"/>
    <w:rsid w:val="00A96AA3"/>
    <w:rsid w:val="00A9774E"/>
    <w:rsid w:val="00A97CD6"/>
    <w:rsid w:val="00AA0B5D"/>
    <w:rsid w:val="00AA0D61"/>
    <w:rsid w:val="00AA1902"/>
    <w:rsid w:val="00AA25DD"/>
    <w:rsid w:val="00AA32CF"/>
    <w:rsid w:val="00AA32DB"/>
    <w:rsid w:val="00AA3D4E"/>
    <w:rsid w:val="00AA51A7"/>
    <w:rsid w:val="00AA6BA7"/>
    <w:rsid w:val="00AA72E5"/>
    <w:rsid w:val="00AB0592"/>
    <w:rsid w:val="00AB2569"/>
    <w:rsid w:val="00AB2A79"/>
    <w:rsid w:val="00AB2B0D"/>
    <w:rsid w:val="00AB3410"/>
    <w:rsid w:val="00AB4EBC"/>
    <w:rsid w:val="00AB50D8"/>
    <w:rsid w:val="00AB5E2A"/>
    <w:rsid w:val="00AB69FE"/>
    <w:rsid w:val="00AB75DF"/>
    <w:rsid w:val="00AC1202"/>
    <w:rsid w:val="00AC12F3"/>
    <w:rsid w:val="00AC23A7"/>
    <w:rsid w:val="00AC3FB2"/>
    <w:rsid w:val="00AC58A5"/>
    <w:rsid w:val="00AC5992"/>
    <w:rsid w:val="00AC63B3"/>
    <w:rsid w:val="00AC673B"/>
    <w:rsid w:val="00AD01AC"/>
    <w:rsid w:val="00AD1DEA"/>
    <w:rsid w:val="00AD1EE2"/>
    <w:rsid w:val="00AD361E"/>
    <w:rsid w:val="00AD367E"/>
    <w:rsid w:val="00AD4316"/>
    <w:rsid w:val="00AE043B"/>
    <w:rsid w:val="00AE164F"/>
    <w:rsid w:val="00AE52B4"/>
    <w:rsid w:val="00AE6F19"/>
    <w:rsid w:val="00AE7A83"/>
    <w:rsid w:val="00AF014D"/>
    <w:rsid w:val="00AF1016"/>
    <w:rsid w:val="00AF4695"/>
    <w:rsid w:val="00AF4BB0"/>
    <w:rsid w:val="00AF5EB0"/>
    <w:rsid w:val="00B0461A"/>
    <w:rsid w:val="00B05350"/>
    <w:rsid w:val="00B06BCD"/>
    <w:rsid w:val="00B0742A"/>
    <w:rsid w:val="00B117FB"/>
    <w:rsid w:val="00B11E76"/>
    <w:rsid w:val="00B12432"/>
    <w:rsid w:val="00B1326B"/>
    <w:rsid w:val="00B132D0"/>
    <w:rsid w:val="00B14D11"/>
    <w:rsid w:val="00B16CC1"/>
    <w:rsid w:val="00B20839"/>
    <w:rsid w:val="00B21CED"/>
    <w:rsid w:val="00B223F4"/>
    <w:rsid w:val="00B23305"/>
    <w:rsid w:val="00B24251"/>
    <w:rsid w:val="00B256E9"/>
    <w:rsid w:val="00B305A2"/>
    <w:rsid w:val="00B30D54"/>
    <w:rsid w:val="00B315D0"/>
    <w:rsid w:val="00B329F5"/>
    <w:rsid w:val="00B3557C"/>
    <w:rsid w:val="00B35685"/>
    <w:rsid w:val="00B35C94"/>
    <w:rsid w:val="00B36067"/>
    <w:rsid w:val="00B3654A"/>
    <w:rsid w:val="00B365F5"/>
    <w:rsid w:val="00B411BF"/>
    <w:rsid w:val="00B43ECB"/>
    <w:rsid w:val="00B46154"/>
    <w:rsid w:val="00B4753B"/>
    <w:rsid w:val="00B505F2"/>
    <w:rsid w:val="00B50E6A"/>
    <w:rsid w:val="00B51122"/>
    <w:rsid w:val="00B51C68"/>
    <w:rsid w:val="00B52FBA"/>
    <w:rsid w:val="00B53119"/>
    <w:rsid w:val="00B546F8"/>
    <w:rsid w:val="00B557FF"/>
    <w:rsid w:val="00B61D5E"/>
    <w:rsid w:val="00B63A91"/>
    <w:rsid w:val="00B6559F"/>
    <w:rsid w:val="00B67210"/>
    <w:rsid w:val="00B67D03"/>
    <w:rsid w:val="00B730EF"/>
    <w:rsid w:val="00B7324A"/>
    <w:rsid w:val="00B74086"/>
    <w:rsid w:val="00B7478E"/>
    <w:rsid w:val="00B7479A"/>
    <w:rsid w:val="00B752D8"/>
    <w:rsid w:val="00B7688E"/>
    <w:rsid w:val="00B81680"/>
    <w:rsid w:val="00B82ABB"/>
    <w:rsid w:val="00B83434"/>
    <w:rsid w:val="00B83F22"/>
    <w:rsid w:val="00B856CE"/>
    <w:rsid w:val="00B86696"/>
    <w:rsid w:val="00B86DE4"/>
    <w:rsid w:val="00B87E48"/>
    <w:rsid w:val="00B907D0"/>
    <w:rsid w:val="00B9247D"/>
    <w:rsid w:val="00B94214"/>
    <w:rsid w:val="00B946AE"/>
    <w:rsid w:val="00B95FF3"/>
    <w:rsid w:val="00B97477"/>
    <w:rsid w:val="00BA14B4"/>
    <w:rsid w:val="00BA20EB"/>
    <w:rsid w:val="00BA2505"/>
    <w:rsid w:val="00BA3F60"/>
    <w:rsid w:val="00BA5A1C"/>
    <w:rsid w:val="00BA7425"/>
    <w:rsid w:val="00BA787D"/>
    <w:rsid w:val="00BB0F61"/>
    <w:rsid w:val="00BB3249"/>
    <w:rsid w:val="00BB3F1F"/>
    <w:rsid w:val="00BB530E"/>
    <w:rsid w:val="00BB6AE8"/>
    <w:rsid w:val="00BB6C64"/>
    <w:rsid w:val="00BC2BB0"/>
    <w:rsid w:val="00BC4109"/>
    <w:rsid w:val="00BC5D5B"/>
    <w:rsid w:val="00BC6454"/>
    <w:rsid w:val="00BC7A29"/>
    <w:rsid w:val="00BD0092"/>
    <w:rsid w:val="00BD0D20"/>
    <w:rsid w:val="00BD0EEF"/>
    <w:rsid w:val="00BD31AB"/>
    <w:rsid w:val="00BD37F6"/>
    <w:rsid w:val="00BD741E"/>
    <w:rsid w:val="00BE6300"/>
    <w:rsid w:val="00BE6467"/>
    <w:rsid w:val="00BF0B19"/>
    <w:rsid w:val="00BF2998"/>
    <w:rsid w:val="00BF325F"/>
    <w:rsid w:val="00BF459B"/>
    <w:rsid w:val="00BF4C31"/>
    <w:rsid w:val="00BF4FD2"/>
    <w:rsid w:val="00BF588B"/>
    <w:rsid w:val="00BF656B"/>
    <w:rsid w:val="00BF6B9E"/>
    <w:rsid w:val="00BF768D"/>
    <w:rsid w:val="00BF77DB"/>
    <w:rsid w:val="00C00D2D"/>
    <w:rsid w:val="00C02802"/>
    <w:rsid w:val="00C02BC4"/>
    <w:rsid w:val="00C05C2F"/>
    <w:rsid w:val="00C07930"/>
    <w:rsid w:val="00C16FE3"/>
    <w:rsid w:val="00C219AA"/>
    <w:rsid w:val="00C251B4"/>
    <w:rsid w:val="00C27283"/>
    <w:rsid w:val="00C27D51"/>
    <w:rsid w:val="00C32D01"/>
    <w:rsid w:val="00C33ACA"/>
    <w:rsid w:val="00C33B85"/>
    <w:rsid w:val="00C342FC"/>
    <w:rsid w:val="00C34BAC"/>
    <w:rsid w:val="00C353D2"/>
    <w:rsid w:val="00C37599"/>
    <w:rsid w:val="00C37EC5"/>
    <w:rsid w:val="00C44CEB"/>
    <w:rsid w:val="00C45131"/>
    <w:rsid w:val="00C45C93"/>
    <w:rsid w:val="00C45DE4"/>
    <w:rsid w:val="00C47CC0"/>
    <w:rsid w:val="00C505E0"/>
    <w:rsid w:val="00C52444"/>
    <w:rsid w:val="00C525EC"/>
    <w:rsid w:val="00C53922"/>
    <w:rsid w:val="00C5448F"/>
    <w:rsid w:val="00C550B6"/>
    <w:rsid w:val="00C555BA"/>
    <w:rsid w:val="00C56EAD"/>
    <w:rsid w:val="00C6021B"/>
    <w:rsid w:val="00C605E3"/>
    <w:rsid w:val="00C60EE8"/>
    <w:rsid w:val="00C619D8"/>
    <w:rsid w:val="00C640AC"/>
    <w:rsid w:val="00C64C4B"/>
    <w:rsid w:val="00C65880"/>
    <w:rsid w:val="00C7044F"/>
    <w:rsid w:val="00C727C1"/>
    <w:rsid w:val="00C73221"/>
    <w:rsid w:val="00C7543E"/>
    <w:rsid w:val="00C75EB7"/>
    <w:rsid w:val="00C8086F"/>
    <w:rsid w:val="00C81C14"/>
    <w:rsid w:val="00C82FF4"/>
    <w:rsid w:val="00C8389F"/>
    <w:rsid w:val="00C83909"/>
    <w:rsid w:val="00C91971"/>
    <w:rsid w:val="00C92E42"/>
    <w:rsid w:val="00C9376F"/>
    <w:rsid w:val="00C97B76"/>
    <w:rsid w:val="00C97C1A"/>
    <w:rsid w:val="00CA0D47"/>
    <w:rsid w:val="00CA0FA1"/>
    <w:rsid w:val="00CA1137"/>
    <w:rsid w:val="00CA1BBF"/>
    <w:rsid w:val="00CA5B43"/>
    <w:rsid w:val="00CB302D"/>
    <w:rsid w:val="00CB31FA"/>
    <w:rsid w:val="00CB6A99"/>
    <w:rsid w:val="00CB7919"/>
    <w:rsid w:val="00CC1632"/>
    <w:rsid w:val="00CC413C"/>
    <w:rsid w:val="00CC6034"/>
    <w:rsid w:val="00CC77B8"/>
    <w:rsid w:val="00CD0E5A"/>
    <w:rsid w:val="00CD0FDB"/>
    <w:rsid w:val="00CD29A0"/>
    <w:rsid w:val="00CE3760"/>
    <w:rsid w:val="00CE3E3F"/>
    <w:rsid w:val="00CE41B0"/>
    <w:rsid w:val="00CE497F"/>
    <w:rsid w:val="00CE67AE"/>
    <w:rsid w:val="00CE7309"/>
    <w:rsid w:val="00CE7739"/>
    <w:rsid w:val="00CF1550"/>
    <w:rsid w:val="00CF1F9D"/>
    <w:rsid w:val="00CF2AF2"/>
    <w:rsid w:val="00CF2F1C"/>
    <w:rsid w:val="00CF4628"/>
    <w:rsid w:val="00CF4F22"/>
    <w:rsid w:val="00CF7F46"/>
    <w:rsid w:val="00D01D67"/>
    <w:rsid w:val="00D027F4"/>
    <w:rsid w:val="00D04A86"/>
    <w:rsid w:val="00D060CA"/>
    <w:rsid w:val="00D06573"/>
    <w:rsid w:val="00D071A0"/>
    <w:rsid w:val="00D10C7E"/>
    <w:rsid w:val="00D10EFA"/>
    <w:rsid w:val="00D117C5"/>
    <w:rsid w:val="00D11800"/>
    <w:rsid w:val="00D12C96"/>
    <w:rsid w:val="00D13C04"/>
    <w:rsid w:val="00D149CF"/>
    <w:rsid w:val="00D176DA"/>
    <w:rsid w:val="00D17758"/>
    <w:rsid w:val="00D21F4D"/>
    <w:rsid w:val="00D2404A"/>
    <w:rsid w:val="00D2458F"/>
    <w:rsid w:val="00D24989"/>
    <w:rsid w:val="00D257A2"/>
    <w:rsid w:val="00D267A2"/>
    <w:rsid w:val="00D268E8"/>
    <w:rsid w:val="00D272BC"/>
    <w:rsid w:val="00D307DA"/>
    <w:rsid w:val="00D30DE6"/>
    <w:rsid w:val="00D32FF7"/>
    <w:rsid w:val="00D355E4"/>
    <w:rsid w:val="00D35D57"/>
    <w:rsid w:val="00D35F7A"/>
    <w:rsid w:val="00D37548"/>
    <w:rsid w:val="00D43CCE"/>
    <w:rsid w:val="00D44FEB"/>
    <w:rsid w:val="00D45459"/>
    <w:rsid w:val="00D46FD3"/>
    <w:rsid w:val="00D47332"/>
    <w:rsid w:val="00D52554"/>
    <w:rsid w:val="00D52818"/>
    <w:rsid w:val="00D54227"/>
    <w:rsid w:val="00D54241"/>
    <w:rsid w:val="00D6136C"/>
    <w:rsid w:val="00D632B8"/>
    <w:rsid w:val="00D63404"/>
    <w:rsid w:val="00D65A58"/>
    <w:rsid w:val="00D704D1"/>
    <w:rsid w:val="00D7297F"/>
    <w:rsid w:val="00D747C9"/>
    <w:rsid w:val="00D74CAD"/>
    <w:rsid w:val="00D758EC"/>
    <w:rsid w:val="00D7760D"/>
    <w:rsid w:val="00D777F4"/>
    <w:rsid w:val="00D81103"/>
    <w:rsid w:val="00D839C7"/>
    <w:rsid w:val="00D839F9"/>
    <w:rsid w:val="00D85952"/>
    <w:rsid w:val="00D86127"/>
    <w:rsid w:val="00D925B0"/>
    <w:rsid w:val="00D92A83"/>
    <w:rsid w:val="00D93369"/>
    <w:rsid w:val="00D948C0"/>
    <w:rsid w:val="00D94CA5"/>
    <w:rsid w:val="00D96BA5"/>
    <w:rsid w:val="00DA234B"/>
    <w:rsid w:val="00DA29BC"/>
    <w:rsid w:val="00DA3D16"/>
    <w:rsid w:val="00DA7557"/>
    <w:rsid w:val="00DB09F0"/>
    <w:rsid w:val="00DB1308"/>
    <w:rsid w:val="00DB356E"/>
    <w:rsid w:val="00DB3E67"/>
    <w:rsid w:val="00DB4554"/>
    <w:rsid w:val="00DB499A"/>
    <w:rsid w:val="00DB5921"/>
    <w:rsid w:val="00DC0BAC"/>
    <w:rsid w:val="00DC12C0"/>
    <w:rsid w:val="00DC2AB8"/>
    <w:rsid w:val="00DC65B8"/>
    <w:rsid w:val="00DD0D7D"/>
    <w:rsid w:val="00DD1A05"/>
    <w:rsid w:val="00DD22BE"/>
    <w:rsid w:val="00DD2338"/>
    <w:rsid w:val="00DD44B7"/>
    <w:rsid w:val="00DD4969"/>
    <w:rsid w:val="00DD4BCA"/>
    <w:rsid w:val="00DD66B8"/>
    <w:rsid w:val="00DD6795"/>
    <w:rsid w:val="00DD6C96"/>
    <w:rsid w:val="00DE088A"/>
    <w:rsid w:val="00DE52DA"/>
    <w:rsid w:val="00DE53DD"/>
    <w:rsid w:val="00DE6CF6"/>
    <w:rsid w:val="00DE7783"/>
    <w:rsid w:val="00DE7F6D"/>
    <w:rsid w:val="00DF1CCB"/>
    <w:rsid w:val="00DF3F1D"/>
    <w:rsid w:val="00DF60B9"/>
    <w:rsid w:val="00E01FCF"/>
    <w:rsid w:val="00E03911"/>
    <w:rsid w:val="00E05808"/>
    <w:rsid w:val="00E100E6"/>
    <w:rsid w:val="00E109E0"/>
    <w:rsid w:val="00E13634"/>
    <w:rsid w:val="00E15B33"/>
    <w:rsid w:val="00E15B47"/>
    <w:rsid w:val="00E15C20"/>
    <w:rsid w:val="00E16344"/>
    <w:rsid w:val="00E16768"/>
    <w:rsid w:val="00E21D68"/>
    <w:rsid w:val="00E22DC1"/>
    <w:rsid w:val="00E241DF"/>
    <w:rsid w:val="00E27F1F"/>
    <w:rsid w:val="00E3041B"/>
    <w:rsid w:val="00E30637"/>
    <w:rsid w:val="00E30B4A"/>
    <w:rsid w:val="00E31A3B"/>
    <w:rsid w:val="00E34A1B"/>
    <w:rsid w:val="00E363CB"/>
    <w:rsid w:val="00E36BCD"/>
    <w:rsid w:val="00E376BC"/>
    <w:rsid w:val="00E37E90"/>
    <w:rsid w:val="00E40A99"/>
    <w:rsid w:val="00E40F5D"/>
    <w:rsid w:val="00E43E4F"/>
    <w:rsid w:val="00E43F7E"/>
    <w:rsid w:val="00E44337"/>
    <w:rsid w:val="00E44B6D"/>
    <w:rsid w:val="00E44B84"/>
    <w:rsid w:val="00E452F6"/>
    <w:rsid w:val="00E47F23"/>
    <w:rsid w:val="00E503E3"/>
    <w:rsid w:val="00E52DB6"/>
    <w:rsid w:val="00E52F15"/>
    <w:rsid w:val="00E5307B"/>
    <w:rsid w:val="00E53588"/>
    <w:rsid w:val="00E54149"/>
    <w:rsid w:val="00E5414F"/>
    <w:rsid w:val="00E54963"/>
    <w:rsid w:val="00E54D5F"/>
    <w:rsid w:val="00E55CE2"/>
    <w:rsid w:val="00E5607F"/>
    <w:rsid w:val="00E57AEA"/>
    <w:rsid w:val="00E603A8"/>
    <w:rsid w:val="00E61F94"/>
    <w:rsid w:val="00E62CD7"/>
    <w:rsid w:val="00E648CC"/>
    <w:rsid w:val="00E6520B"/>
    <w:rsid w:val="00E65302"/>
    <w:rsid w:val="00E67877"/>
    <w:rsid w:val="00E7598D"/>
    <w:rsid w:val="00E80E2A"/>
    <w:rsid w:val="00E82AE0"/>
    <w:rsid w:val="00E833FD"/>
    <w:rsid w:val="00E853E4"/>
    <w:rsid w:val="00E856ED"/>
    <w:rsid w:val="00E8629D"/>
    <w:rsid w:val="00E87AE9"/>
    <w:rsid w:val="00E918C7"/>
    <w:rsid w:val="00E919A6"/>
    <w:rsid w:val="00E9282F"/>
    <w:rsid w:val="00E9469B"/>
    <w:rsid w:val="00E960B9"/>
    <w:rsid w:val="00E96EAC"/>
    <w:rsid w:val="00E97483"/>
    <w:rsid w:val="00EA058D"/>
    <w:rsid w:val="00EA0D12"/>
    <w:rsid w:val="00EA660D"/>
    <w:rsid w:val="00EA750B"/>
    <w:rsid w:val="00EA7EFC"/>
    <w:rsid w:val="00EB391C"/>
    <w:rsid w:val="00EB4FEE"/>
    <w:rsid w:val="00EC046C"/>
    <w:rsid w:val="00EC2AF3"/>
    <w:rsid w:val="00EC2E2A"/>
    <w:rsid w:val="00EC40C3"/>
    <w:rsid w:val="00EC5685"/>
    <w:rsid w:val="00EC7E0F"/>
    <w:rsid w:val="00ED0718"/>
    <w:rsid w:val="00ED0DE4"/>
    <w:rsid w:val="00ED1729"/>
    <w:rsid w:val="00ED1760"/>
    <w:rsid w:val="00ED6251"/>
    <w:rsid w:val="00ED7E9A"/>
    <w:rsid w:val="00EE2348"/>
    <w:rsid w:val="00EE25CA"/>
    <w:rsid w:val="00EE2EF8"/>
    <w:rsid w:val="00EE3CB0"/>
    <w:rsid w:val="00EE46FD"/>
    <w:rsid w:val="00EE4B8C"/>
    <w:rsid w:val="00EE54D0"/>
    <w:rsid w:val="00EE5CA4"/>
    <w:rsid w:val="00EE6664"/>
    <w:rsid w:val="00EF1524"/>
    <w:rsid w:val="00EF1A6A"/>
    <w:rsid w:val="00EF25A5"/>
    <w:rsid w:val="00EF467C"/>
    <w:rsid w:val="00EF5679"/>
    <w:rsid w:val="00EF658C"/>
    <w:rsid w:val="00EF6853"/>
    <w:rsid w:val="00EF76AB"/>
    <w:rsid w:val="00F00245"/>
    <w:rsid w:val="00F0319A"/>
    <w:rsid w:val="00F03E22"/>
    <w:rsid w:val="00F04854"/>
    <w:rsid w:val="00F05F0A"/>
    <w:rsid w:val="00F1001E"/>
    <w:rsid w:val="00F12542"/>
    <w:rsid w:val="00F139DD"/>
    <w:rsid w:val="00F15201"/>
    <w:rsid w:val="00F169E8"/>
    <w:rsid w:val="00F21AE7"/>
    <w:rsid w:val="00F2398D"/>
    <w:rsid w:val="00F2593E"/>
    <w:rsid w:val="00F27CBF"/>
    <w:rsid w:val="00F3152B"/>
    <w:rsid w:val="00F3596A"/>
    <w:rsid w:val="00F35E37"/>
    <w:rsid w:val="00F36E13"/>
    <w:rsid w:val="00F37191"/>
    <w:rsid w:val="00F40A8F"/>
    <w:rsid w:val="00F41B4C"/>
    <w:rsid w:val="00F44780"/>
    <w:rsid w:val="00F45EC1"/>
    <w:rsid w:val="00F4747E"/>
    <w:rsid w:val="00F509B4"/>
    <w:rsid w:val="00F51C5F"/>
    <w:rsid w:val="00F5661A"/>
    <w:rsid w:val="00F571C3"/>
    <w:rsid w:val="00F6484D"/>
    <w:rsid w:val="00F64F88"/>
    <w:rsid w:val="00F67173"/>
    <w:rsid w:val="00F70026"/>
    <w:rsid w:val="00F709A9"/>
    <w:rsid w:val="00F72D48"/>
    <w:rsid w:val="00F734FD"/>
    <w:rsid w:val="00F73738"/>
    <w:rsid w:val="00F73DBF"/>
    <w:rsid w:val="00F7475A"/>
    <w:rsid w:val="00F76AEA"/>
    <w:rsid w:val="00F76FE9"/>
    <w:rsid w:val="00F800B4"/>
    <w:rsid w:val="00F80392"/>
    <w:rsid w:val="00F823E7"/>
    <w:rsid w:val="00F82FA4"/>
    <w:rsid w:val="00F84A70"/>
    <w:rsid w:val="00F86764"/>
    <w:rsid w:val="00F9212B"/>
    <w:rsid w:val="00FA002B"/>
    <w:rsid w:val="00FA0E81"/>
    <w:rsid w:val="00FA13F8"/>
    <w:rsid w:val="00FA25F0"/>
    <w:rsid w:val="00FA463F"/>
    <w:rsid w:val="00FA5CC6"/>
    <w:rsid w:val="00FA6476"/>
    <w:rsid w:val="00FA6B49"/>
    <w:rsid w:val="00FB042D"/>
    <w:rsid w:val="00FB1657"/>
    <w:rsid w:val="00FB18A6"/>
    <w:rsid w:val="00FB5108"/>
    <w:rsid w:val="00FC08DF"/>
    <w:rsid w:val="00FC277C"/>
    <w:rsid w:val="00FD0A1C"/>
    <w:rsid w:val="00FD0A62"/>
    <w:rsid w:val="00FD13DA"/>
    <w:rsid w:val="00FD1FCC"/>
    <w:rsid w:val="00FD391E"/>
    <w:rsid w:val="00FD3991"/>
    <w:rsid w:val="00FE1582"/>
    <w:rsid w:val="00FE1EB1"/>
    <w:rsid w:val="00FE403A"/>
    <w:rsid w:val="00FE5B35"/>
    <w:rsid w:val="00FE6FCD"/>
    <w:rsid w:val="00FE704C"/>
    <w:rsid w:val="00FF115C"/>
    <w:rsid w:val="00FF1630"/>
    <w:rsid w:val="00FF2A72"/>
    <w:rsid w:val="00FF3FA4"/>
    <w:rsid w:val="00FF5A72"/>
    <w:rsid w:val="00FF61F5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."/>
  <w:listSeparator w:val=","/>
  <w14:docId w14:val="70FB39D5"/>
  <w15:chartTrackingRefBased/>
  <w15:docId w15:val="{6482B008-4A74-4627-A15A-EA1606E2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32D01"/>
    <w:pPr>
      <w:widowControl/>
      <w:spacing w:after="120" w:line="480" w:lineRule="auto"/>
    </w:pPr>
    <w:rPr>
      <w:kern w:val="0"/>
      <w:lang w:val="en-US"/>
    </w:rPr>
  </w:style>
  <w:style w:type="paragraph" w:styleId="a3">
    <w:name w:val="footer"/>
    <w:basedOn w:val="a"/>
    <w:link w:val="a4"/>
    <w:uiPriority w:val="99"/>
    <w:rsid w:val="00587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87245"/>
  </w:style>
  <w:style w:type="paragraph" w:styleId="a6">
    <w:name w:val="header"/>
    <w:basedOn w:val="a"/>
    <w:rsid w:val="00E52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Strong"/>
    <w:qFormat/>
    <w:rsid w:val="006800C6"/>
    <w:rPr>
      <w:b/>
      <w:bCs/>
    </w:rPr>
  </w:style>
  <w:style w:type="paragraph" w:styleId="a8">
    <w:name w:val="Balloon Text"/>
    <w:basedOn w:val="a"/>
    <w:semiHidden/>
    <w:rsid w:val="0039517B"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2C7889"/>
    <w:pPr>
      <w:ind w:leftChars="200" w:left="480"/>
    </w:pPr>
  </w:style>
  <w:style w:type="paragraph" w:styleId="aa">
    <w:name w:val="Body Text"/>
    <w:basedOn w:val="a"/>
    <w:link w:val="ab"/>
    <w:rsid w:val="00A33B34"/>
    <w:pPr>
      <w:spacing w:after="120"/>
    </w:pPr>
  </w:style>
  <w:style w:type="character" w:customStyle="1" w:styleId="ab">
    <w:name w:val="本文 字元"/>
    <w:link w:val="aa"/>
    <w:rsid w:val="00A33B34"/>
    <w:rPr>
      <w:kern w:val="2"/>
      <w:sz w:val="24"/>
      <w:szCs w:val="24"/>
      <w:lang w:eastAsia="zh-TW"/>
    </w:rPr>
  </w:style>
  <w:style w:type="table" w:styleId="ac">
    <w:name w:val="Table Grid"/>
    <w:basedOn w:val="a1"/>
    <w:rsid w:val="00A3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A33B34"/>
  </w:style>
  <w:style w:type="character" w:customStyle="1" w:styleId="ae">
    <w:name w:val="日期 字元"/>
    <w:link w:val="ad"/>
    <w:rsid w:val="00A33B34"/>
    <w:rPr>
      <w:kern w:val="2"/>
      <w:sz w:val="24"/>
      <w:szCs w:val="24"/>
      <w:lang w:eastAsia="zh-TW"/>
    </w:rPr>
  </w:style>
  <w:style w:type="character" w:customStyle="1" w:styleId="a4">
    <w:name w:val="頁尾 字元"/>
    <w:link w:val="a3"/>
    <w:uiPriority w:val="99"/>
    <w:rsid w:val="00DF60B9"/>
    <w:rPr>
      <w:kern w:val="2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5461B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61BC"/>
    <w:rPr>
      <w:rFonts w:ascii="Calibri" w:hAnsi="Calibri"/>
      <w:kern w:val="0"/>
      <w:sz w:val="22"/>
      <w:szCs w:val="22"/>
      <w:lang w:val="en-US" w:eastAsia="en-US"/>
    </w:rPr>
  </w:style>
  <w:style w:type="character" w:customStyle="1" w:styleId="shorttext">
    <w:name w:val="short_text"/>
    <w:rsid w:val="0015599D"/>
  </w:style>
  <w:style w:type="paragraph" w:styleId="af">
    <w:name w:val="Revision"/>
    <w:hidden/>
    <w:uiPriority w:val="99"/>
    <w:semiHidden/>
    <w:rsid w:val="0075258C"/>
    <w:rPr>
      <w:kern w:val="2"/>
      <w:sz w:val="24"/>
      <w:szCs w:val="24"/>
      <w:lang w:eastAsia="zh-TW"/>
    </w:rPr>
  </w:style>
  <w:style w:type="character" w:styleId="af0">
    <w:name w:val="Hyperlink"/>
    <w:basedOn w:val="a0"/>
    <w:rsid w:val="00AC5992"/>
    <w:rPr>
      <w:color w:val="0563C1" w:themeColor="hyperlink"/>
      <w:u w:val="single"/>
    </w:rPr>
  </w:style>
  <w:style w:type="paragraph" w:styleId="af1">
    <w:name w:val="Intense Quote"/>
    <w:basedOn w:val="a"/>
    <w:next w:val="a"/>
    <w:link w:val="af2"/>
    <w:uiPriority w:val="30"/>
    <w:qFormat/>
    <w:rsid w:val="00850AC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2">
    <w:name w:val="鮮明引文 字元"/>
    <w:basedOn w:val="a0"/>
    <w:link w:val="af1"/>
    <w:uiPriority w:val="30"/>
    <w:rsid w:val="00850ACD"/>
    <w:rPr>
      <w:i/>
      <w:iCs/>
      <w:color w:val="5B9BD5" w:themeColor="accent1"/>
      <w:kern w:val="2"/>
      <w:sz w:val="24"/>
      <w:szCs w:val="24"/>
      <w:lang w:eastAsia="zh-TW"/>
    </w:rPr>
  </w:style>
  <w:style w:type="paragraph" w:styleId="af3">
    <w:name w:val="footnote text"/>
    <w:basedOn w:val="a"/>
    <w:link w:val="af4"/>
    <w:rsid w:val="00985847"/>
    <w:pPr>
      <w:snapToGrid w:val="0"/>
    </w:pPr>
    <w:rPr>
      <w:sz w:val="20"/>
      <w:szCs w:val="20"/>
    </w:rPr>
  </w:style>
  <w:style w:type="character" w:customStyle="1" w:styleId="af4">
    <w:name w:val="註腳文字 字元"/>
    <w:basedOn w:val="a0"/>
    <w:link w:val="af3"/>
    <w:rsid w:val="00985847"/>
    <w:rPr>
      <w:kern w:val="2"/>
      <w:lang w:eastAsia="zh-TW"/>
    </w:rPr>
  </w:style>
  <w:style w:type="character" w:styleId="af5">
    <w:name w:val="footnote reference"/>
    <w:basedOn w:val="a0"/>
    <w:rsid w:val="009858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g"/><Relationship Id="rId39" Type="http://schemas.openxmlformats.org/officeDocument/2006/relationships/image" Target="media/image32.pn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png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g"/><Relationship Id="rId46" Type="http://schemas.openxmlformats.org/officeDocument/2006/relationships/image" Target="media/image39.jpe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A0EF5-544D-43DF-A8BF-242E6840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3046</Words>
  <Characters>429</Characters>
  <Application>Microsoft Office Word</Application>
  <DocSecurity>0</DocSecurity>
  <Lines>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COMMISSION AGAINST CORRUPTION</vt:lpstr>
    </vt:vector>
  </TitlesOfParts>
  <Company>ICAC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COMMISSION AGAINST CORRUPTION</dc:title>
  <dc:subject/>
  <dc:creator>ICAC</dc:creator>
  <cp:keywords/>
  <cp:lastModifiedBy>ICAC</cp:lastModifiedBy>
  <cp:revision>11</cp:revision>
  <cp:lastPrinted>2023-09-04T08:36:00Z</cp:lastPrinted>
  <dcterms:created xsi:type="dcterms:W3CDTF">2025-09-16T08:00:00Z</dcterms:created>
  <dcterms:modified xsi:type="dcterms:W3CDTF">2025-09-17T04:35:00Z</dcterms:modified>
</cp:coreProperties>
</file>